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3745" w:type="dxa"/>
        <w:tblLook w:val="04A0" w:firstRow="1" w:lastRow="0" w:firstColumn="1" w:lastColumn="0" w:noHBand="0" w:noVBand="1"/>
      </w:tblPr>
      <w:tblGrid>
        <w:gridCol w:w="1271"/>
        <w:gridCol w:w="2123"/>
        <w:gridCol w:w="2407"/>
        <w:gridCol w:w="2565"/>
        <w:gridCol w:w="2828"/>
        <w:gridCol w:w="2551"/>
      </w:tblGrid>
      <w:tr w:rsidR="00243A31" w:rsidTr="00E916C8">
        <w:tc>
          <w:tcPr>
            <w:tcW w:w="1271" w:type="dxa"/>
          </w:tcPr>
          <w:p w:rsidR="00243A31" w:rsidRDefault="00243A31" w:rsidP="00FE79CF"/>
        </w:tc>
        <w:tc>
          <w:tcPr>
            <w:tcW w:w="2123" w:type="dxa"/>
          </w:tcPr>
          <w:p w:rsidR="00E916C8" w:rsidRDefault="00E916C8" w:rsidP="00FE79CF">
            <w:pPr>
              <w:jc w:val="center"/>
              <w:rPr>
                <w:b/>
              </w:rPr>
            </w:pPr>
          </w:p>
          <w:p w:rsidR="00243A31" w:rsidRDefault="00243A31" w:rsidP="00FE79CF">
            <w:pPr>
              <w:jc w:val="center"/>
              <w:rPr>
                <w:b/>
              </w:rPr>
            </w:pPr>
            <w:r>
              <w:rPr>
                <w:b/>
              </w:rPr>
              <w:t>Monday 28</w:t>
            </w:r>
            <w:r w:rsidRPr="00243A31">
              <w:rPr>
                <w:b/>
                <w:vertAlign w:val="superscript"/>
              </w:rPr>
              <w:t>th</w:t>
            </w:r>
            <w:r>
              <w:rPr>
                <w:b/>
              </w:rPr>
              <w:t xml:space="preserve"> February</w:t>
            </w:r>
          </w:p>
          <w:p w:rsidR="00E916C8" w:rsidRPr="006F4716" w:rsidRDefault="00E916C8" w:rsidP="00FE79CF">
            <w:pPr>
              <w:jc w:val="center"/>
              <w:rPr>
                <w:b/>
              </w:rPr>
            </w:pPr>
          </w:p>
        </w:tc>
        <w:tc>
          <w:tcPr>
            <w:tcW w:w="2407" w:type="dxa"/>
          </w:tcPr>
          <w:p w:rsidR="00E916C8" w:rsidRDefault="00E916C8" w:rsidP="00FE79CF">
            <w:pPr>
              <w:jc w:val="center"/>
              <w:rPr>
                <w:b/>
              </w:rPr>
            </w:pPr>
          </w:p>
          <w:p w:rsidR="00243A31" w:rsidRPr="006F4716" w:rsidRDefault="00243A31" w:rsidP="00FE79CF">
            <w:pPr>
              <w:jc w:val="center"/>
              <w:rPr>
                <w:b/>
              </w:rPr>
            </w:pPr>
            <w:r>
              <w:rPr>
                <w:b/>
              </w:rPr>
              <w:t>Tuesday 1</w:t>
            </w:r>
            <w:r w:rsidRPr="00243A31">
              <w:rPr>
                <w:b/>
                <w:vertAlign w:val="superscript"/>
              </w:rPr>
              <w:t>st</w:t>
            </w:r>
            <w:r>
              <w:rPr>
                <w:b/>
              </w:rPr>
              <w:t xml:space="preserve"> March</w:t>
            </w:r>
          </w:p>
        </w:tc>
        <w:tc>
          <w:tcPr>
            <w:tcW w:w="2565" w:type="dxa"/>
          </w:tcPr>
          <w:p w:rsidR="00E916C8" w:rsidRDefault="00E916C8" w:rsidP="00FE79CF">
            <w:pPr>
              <w:jc w:val="center"/>
              <w:rPr>
                <w:b/>
              </w:rPr>
            </w:pPr>
          </w:p>
          <w:p w:rsidR="00243A31" w:rsidRDefault="00243A31" w:rsidP="00FE79CF">
            <w:pPr>
              <w:jc w:val="center"/>
              <w:rPr>
                <w:b/>
              </w:rPr>
            </w:pPr>
            <w:r>
              <w:rPr>
                <w:b/>
              </w:rPr>
              <w:t>Wednesday 2</w:t>
            </w:r>
            <w:r w:rsidRPr="00243A31">
              <w:rPr>
                <w:b/>
                <w:vertAlign w:val="superscript"/>
              </w:rPr>
              <w:t>nd</w:t>
            </w:r>
            <w:r>
              <w:rPr>
                <w:b/>
              </w:rPr>
              <w:t xml:space="preserve"> March</w:t>
            </w:r>
          </w:p>
          <w:p w:rsidR="00243A31" w:rsidRPr="006F4716" w:rsidRDefault="00243A31" w:rsidP="00FE79CF">
            <w:pPr>
              <w:jc w:val="center"/>
              <w:rPr>
                <w:b/>
              </w:rPr>
            </w:pPr>
          </w:p>
        </w:tc>
        <w:tc>
          <w:tcPr>
            <w:tcW w:w="2828" w:type="dxa"/>
          </w:tcPr>
          <w:p w:rsidR="00E916C8" w:rsidRDefault="00E916C8" w:rsidP="00FE79CF">
            <w:pPr>
              <w:jc w:val="center"/>
              <w:rPr>
                <w:b/>
              </w:rPr>
            </w:pPr>
          </w:p>
          <w:p w:rsidR="00243A31" w:rsidRPr="006F4716" w:rsidRDefault="00243A31" w:rsidP="00FE79CF">
            <w:pPr>
              <w:jc w:val="center"/>
              <w:rPr>
                <w:b/>
              </w:rPr>
            </w:pPr>
            <w:r>
              <w:rPr>
                <w:b/>
              </w:rPr>
              <w:t>Thursday 3</w:t>
            </w:r>
            <w:r w:rsidRPr="00243A31">
              <w:rPr>
                <w:b/>
                <w:vertAlign w:val="superscript"/>
              </w:rPr>
              <w:t>rd</w:t>
            </w:r>
            <w:r>
              <w:rPr>
                <w:b/>
              </w:rPr>
              <w:t xml:space="preserve"> March</w:t>
            </w:r>
          </w:p>
        </w:tc>
        <w:tc>
          <w:tcPr>
            <w:tcW w:w="2551" w:type="dxa"/>
          </w:tcPr>
          <w:p w:rsidR="00E916C8" w:rsidRDefault="00E916C8" w:rsidP="00243A31">
            <w:pPr>
              <w:jc w:val="center"/>
              <w:rPr>
                <w:b/>
              </w:rPr>
            </w:pPr>
            <w:r>
              <w:rPr>
                <w:i/>
                <w:noProof/>
              </w:rPr>
              <w:drawing>
                <wp:anchor distT="0" distB="0" distL="114300" distR="114300" simplePos="0" relativeHeight="251668480" behindDoc="0" locked="0" layoutInCell="1" allowOverlap="1" wp14:anchorId="5143C9A9" wp14:editId="309C3F46">
                  <wp:simplePos x="0" y="0"/>
                  <wp:positionH relativeFrom="column">
                    <wp:posOffset>1859280</wp:posOffset>
                  </wp:positionH>
                  <wp:positionV relativeFrom="paragraph">
                    <wp:posOffset>-635000</wp:posOffset>
                  </wp:positionV>
                  <wp:extent cx="548640" cy="62039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owes Badge - 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 cy="620395"/>
                          </a:xfrm>
                          <a:prstGeom prst="rect">
                            <a:avLst/>
                          </a:prstGeom>
                        </pic:spPr>
                      </pic:pic>
                    </a:graphicData>
                  </a:graphic>
                </wp:anchor>
              </w:drawing>
            </w:r>
          </w:p>
          <w:p w:rsidR="00243A31" w:rsidRDefault="00243A31" w:rsidP="00243A31">
            <w:pPr>
              <w:jc w:val="center"/>
              <w:rPr>
                <w:b/>
              </w:rPr>
            </w:pPr>
            <w:r>
              <w:rPr>
                <w:b/>
              </w:rPr>
              <w:t>Friday 4</w:t>
            </w:r>
            <w:r w:rsidRPr="00243A31">
              <w:rPr>
                <w:b/>
                <w:vertAlign w:val="superscript"/>
              </w:rPr>
              <w:t>th</w:t>
            </w:r>
            <w:r>
              <w:rPr>
                <w:b/>
              </w:rPr>
              <w:t xml:space="preserve"> March</w:t>
            </w:r>
          </w:p>
          <w:p w:rsidR="00243A31" w:rsidRDefault="00243A31" w:rsidP="00FE79CF">
            <w:pPr>
              <w:jc w:val="center"/>
              <w:rPr>
                <w:i/>
                <w:noProof/>
              </w:rPr>
            </w:pPr>
          </w:p>
        </w:tc>
      </w:tr>
      <w:tr w:rsidR="00243A31" w:rsidRPr="0009551E" w:rsidTr="00E916C8">
        <w:tc>
          <w:tcPr>
            <w:tcW w:w="1271" w:type="dxa"/>
          </w:tcPr>
          <w:p w:rsidR="00243A31" w:rsidRDefault="00243A31" w:rsidP="00FE79CF">
            <w:pPr>
              <w:rPr>
                <w:b/>
              </w:rPr>
            </w:pPr>
            <w:r>
              <w:rPr>
                <w:b/>
              </w:rPr>
              <w:t xml:space="preserve"> </w:t>
            </w:r>
          </w:p>
          <w:p w:rsidR="00243A31" w:rsidRDefault="00243A31" w:rsidP="00FE79CF">
            <w:pPr>
              <w:rPr>
                <w:b/>
              </w:rPr>
            </w:pPr>
            <w:r w:rsidRPr="006F4716">
              <w:rPr>
                <w:b/>
              </w:rPr>
              <w:t>Period 1 (8.</w:t>
            </w:r>
            <w:r>
              <w:rPr>
                <w:b/>
              </w:rPr>
              <w:t>4</w:t>
            </w:r>
            <w:r w:rsidRPr="006F4716">
              <w:rPr>
                <w:b/>
              </w:rPr>
              <w:t>0am</w:t>
            </w:r>
            <w:r>
              <w:rPr>
                <w:b/>
              </w:rPr>
              <w:t xml:space="preserve"> in the theatre</w:t>
            </w:r>
            <w:r w:rsidRPr="006F4716">
              <w:rPr>
                <w:b/>
              </w:rPr>
              <w:t>)</w:t>
            </w:r>
          </w:p>
          <w:p w:rsidR="00243A31" w:rsidRPr="006F4716" w:rsidRDefault="00243A31" w:rsidP="00FE79CF">
            <w:pPr>
              <w:rPr>
                <w:b/>
              </w:rPr>
            </w:pPr>
          </w:p>
        </w:tc>
        <w:tc>
          <w:tcPr>
            <w:tcW w:w="4530" w:type="dxa"/>
            <w:gridSpan w:val="2"/>
            <w:vMerge w:val="restart"/>
          </w:tcPr>
          <w:p w:rsidR="00243A31" w:rsidRDefault="00243A31" w:rsidP="00FE79CF">
            <w:pPr>
              <w:rPr>
                <w:sz w:val="24"/>
              </w:rPr>
            </w:pPr>
          </w:p>
          <w:p w:rsidR="00243A31" w:rsidRPr="00D82C48" w:rsidRDefault="00243A31" w:rsidP="00FE79CF">
            <w:pPr>
              <w:rPr>
                <w:sz w:val="24"/>
              </w:rPr>
            </w:pPr>
          </w:p>
          <w:p w:rsidR="00243A31" w:rsidRDefault="00243A31" w:rsidP="00FE79CF">
            <w:pPr>
              <w:rPr>
                <w:i/>
                <w:sz w:val="24"/>
              </w:rPr>
            </w:pPr>
            <w:r>
              <w:rPr>
                <w:i/>
                <w:sz w:val="24"/>
              </w:rPr>
              <w:t>Collapsed timetable for 2 days.</w:t>
            </w:r>
          </w:p>
          <w:p w:rsidR="00243A31" w:rsidRDefault="00243A31" w:rsidP="00FE79CF">
            <w:pPr>
              <w:rPr>
                <w:i/>
                <w:sz w:val="24"/>
              </w:rPr>
            </w:pPr>
          </w:p>
          <w:p w:rsidR="00243A31" w:rsidRDefault="00243A31" w:rsidP="00FE79CF">
            <w:pPr>
              <w:rPr>
                <w:i/>
                <w:sz w:val="24"/>
              </w:rPr>
            </w:pPr>
            <w:r>
              <w:rPr>
                <w:i/>
                <w:sz w:val="24"/>
              </w:rPr>
              <w:t>English, Maths and Science carousel</w:t>
            </w:r>
          </w:p>
          <w:p w:rsidR="00B24ABB" w:rsidRDefault="00B24ABB" w:rsidP="00FE79CF">
            <w:pPr>
              <w:rPr>
                <w:i/>
                <w:sz w:val="24"/>
              </w:rPr>
            </w:pPr>
          </w:p>
          <w:p w:rsidR="00B24ABB" w:rsidRDefault="00B24ABB" w:rsidP="00FE79CF">
            <w:pPr>
              <w:rPr>
                <w:i/>
                <w:sz w:val="24"/>
              </w:rPr>
            </w:pPr>
            <w:r>
              <w:rPr>
                <w:i/>
                <w:sz w:val="24"/>
              </w:rPr>
              <w:t>Monday 28</w:t>
            </w:r>
            <w:r w:rsidRPr="00B24ABB">
              <w:rPr>
                <w:i/>
                <w:sz w:val="24"/>
                <w:vertAlign w:val="superscript"/>
              </w:rPr>
              <w:t>th</w:t>
            </w:r>
            <w:r>
              <w:rPr>
                <w:i/>
                <w:sz w:val="24"/>
              </w:rPr>
              <w:t xml:space="preserve"> February Period 1-4 English</w:t>
            </w:r>
          </w:p>
          <w:p w:rsidR="00B24ABB" w:rsidRDefault="00B24ABB" w:rsidP="00FE79CF">
            <w:pPr>
              <w:rPr>
                <w:i/>
                <w:sz w:val="24"/>
              </w:rPr>
            </w:pPr>
          </w:p>
          <w:p w:rsidR="00B24ABB" w:rsidRDefault="00B24ABB" w:rsidP="00FE79CF">
            <w:pPr>
              <w:rPr>
                <w:i/>
                <w:sz w:val="24"/>
              </w:rPr>
            </w:pPr>
            <w:r>
              <w:rPr>
                <w:i/>
                <w:sz w:val="24"/>
              </w:rPr>
              <w:t>Monday 28</w:t>
            </w:r>
            <w:r w:rsidRPr="00B24ABB">
              <w:rPr>
                <w:i/>
                <w:sz w:val="24"/>
                <w:vertAlign w:val="superscript"/>
              </w:rPr>
              <w:t>th</w:t>
            </w:r>
            <w:r>
              <w:rPr>
                <w:i/>
                <w:sz w:val="24"/>
              </w:rPr>
              <w:t xml:space="preserve"> February Period 5 &amp; 6 – Science</w:t>
            </w:r>
          </w:p>
          <w:p w:rsidR="00B24ABB" w:rsidRDefault="00B24ABB" w:rsidP="00FE79CF">
            <w:pPr>
              <w:rPr>
                <w:i/>
                <w:sz w:val="24"/>
              </w:rPr>
            </w:pPr>
          </w:p>
          <w:p w:rsidR="00B24ABB" w:rsidRDefault="00B24ABB" w:rsidP="00FE79CF">
            <w:pPr>
              <w:rPr>
                <w:i/>
                <w:sz w:val="24"/>
              </w:rPr>
            </w:pPr>
            <w:r>
              <w:rPr>
                <w:i/>
                <w:sz w:val="24"/>
              </w:rPr>
              <w:t>Tuesday 1</w:t>
            </w:r>
            <w:r w:rsidRPr="00B24ABB">
              <w:rPr>
                <w:i/>
                <w:sz w:val="24"/>
                <w:vertAlign w:val="superscript"/>
              </w:rPr>
              <w:t>st</w:t>
            </w:r>
            <w:r>
              <w:rPr>
                <w:i/>
                <w:sz w:val="24"/>
              </w:rPr>
              <w:t xml:space="preserve"> March Period 1-4 – Maths</w:t>
            </w:r>
          </w:p>
          <w:p w:rsidR="00B24ABB" w:rsidRDefault="00B24ABB" w:rsidP="00FE79CF">
            <w:pPr>
              <w:rPr>
                <w:i/>
                <w:sz w:val="24"/>
              </w:rPr>
            </w:pPr>
          </w:p>
          <w:p w:rsidR="00B24ABB" w:rsidRDefault="00B24ABB" w:rsidP="00FE79CF">
            <w:pPr>
              <w:rPr>
                <w:i/>
                <w:sz w:val="24"/>
              </w:rPr>
            </w:pPr>
            <w:r>
              <w:rPr>
                <w:i/>
                <w:sz w:val="24"/>
              </w:rPr>
              <w:t>Tuesday 1</w:t>
            </w:r>
            <w:r w:rsidRPr="00B24ABB">
              <w:rPr>
                <w:i/>
                <w:sz w:val="24"/>
                <w:vertAlign w:val="superscript"/>
              </w:rPr>
              <w:t>st</w:t>
            </w:r>
            <w:r>
              <w:rPr>
                <w:i/>
                <w:sz w:val="24"/>
              </w:rPr>
              <w:t xml:space="preserve"> March Period 5 &amp; 6 – English</w:t>
            </w:r>
          </w:p>
          <w:p w:rsidR="00B24ABB" w:rsidRDefault="00B24ABB" w:rsidP="00FE79CF">
            <w:pPr>
              <w:rPr>
                <w:i/>
                <w:sz w:val="24"/>
              </w:rPr>
            </w:pPr>
          </w:p>
          <w:p w:rsidR="00B24ABB" w:rsidRPr="00243A31" w:rsidRDefault="00B24ABB" w:rsidP="00FE79CF">
            <w:pPr>
              <w:rPr>
                <w:i/>
                <w:sz w:val="24"/>
              </w:rPr>
            </w:pPr>
            <w:r>
              <w:rPr>
                <w:i/>
                <w:sz w:val="24"/>
              </w:rPr>
              <w:t>Report to the Theatre at both AM and PM for distribution to classes.</w:t>
            </w:r>
          </w:p>
          <w:p w:rsidR="00243A31" w:rsidRPr="001E74BB" w:rsidRDefault="00243A31" w:rsidP="001E74BB">
            <w:pPr>
              <w:rPr>
                <w:sz w:val="24"/>
              </w:rPr>
            </w:pPr>
            <w:r>
              <w:rPr>
                <w:sz w:val="24"/>
              </w:rPr>
              <w:t xml:space="preserve"> </w:t>
            </w:r>
          </w:p>
          <w:p w:rsidR="00243A31" w:rsidRPr="00D82C48" w:rsidRDefault="00243A31" w:rsidP="00FE79CF">
            <w:pPr>
              <w:rPr>
                <w:sz w:val="24"/>
              </w:rPr>
            </w:pPr>
          </w:p>
          <w:p w:rsidR="00243A31" w:rsidRDefault="00243A31" w:rsidP="00FE79CF">
            <w:pPr>
              <w:rPr>
                <w:sz w:val="24"/>
              </w:rPr>
            </w:pPr>
          </w:p>
          <w:p w:rsidR="00243A31" w:rsidRPr="00D82C48" w:rsidRDefault="00243A31" w:rsidP="00FE79CF">
            <w:pPr>
              <w:rPr>
                <w:sz w:val="24"/>
              </w:rPr>
            </w:pPr>
          </w:p>
          <w:p w:rsidR="00243A31" w:rsidRPr="00D82C48" w:rsidRDefault="00243A31" w:rsidP="00243A31">
            <w:pPr>
              <w:rPr>
                <w:sz w:val="24"/>
              </w:rPr>
            </w:pPr>
          </w:p>
        </w:tc>
        <w:tc>
          <w:tcPr>
            <w:tcW w:w="2565" w:type="dxa"/>
          </w:tcPr>
          <w:p w:rsidR="00E54FB3" w:rsidRDefault="00E54FB3" w:rsidP="00FE79CF">
            <w:pPr>
              <w:rPr>
                <w:color w:val="FF0000"/>
                <w:sz w:val="24"/>
              </w:rPr>
            </w:pPr>
          </w:p>
          <w:p w:rsidR="00E54FB3" w:rsidRDefault="00E54FB3" w:rsidP="00FE79CF">
            <w:pPr>
              <w:rPr>
                <w:sz w:val="24"/>
              </w:rPr>
            </w:pPr>
            <w:r>
              <w:rPr>
                <w:sz w:val="24"/>
              </w:rPr>
              <w:t xml:space="preserve">English </w:t>
            </w:r>
            <w:r w:rsidR="00BD0472">
              <w:rPr>
                <w:sz w:val="24"/>
              </w:rPr>
              <w:t>Language</w:t>
            </w:r>
          </w:p>
          <w:p w:rsidR="00E54FB3" w:rsidRPr="00E54FB3" w:rsidRDefault="00E54FB3" w:rsidP="00FE79CF">
            <w:pPr>
              <w:rPr>
                <w:sz w:val="24"/>
              </w:rPr>
            </w:pPr>
            <w:r>
              <w:rPr>
                <w:sz w:val="24"/>
              </w:rPr>
              <w:t>1hr 4</w:t>
            </w:r>
            <w:r w:rsidR="00BD0472">
              <w:rPr>
                <w:sz w:val="24"/>
              </w:rPr>
              <w:t>5</w:t>
            </w:r>
          </w:p>
          <w:p w:rsidR="00243A31" w:rsidRPr="00D82C48" w:rsidRDefault="00243A31" w:rsidP="00FE79CF"/>
        </w:tc>
        <w:tc>
          <w:tcPr>
            <w:tcW w:w="2828" w:type="dxa"/>
          </w:tcPr>
          <w:p w:rsidR="00F83181" w:rsidRDefault="00F83181" w:rsidP="00FE79CF">
            <w:pPr>
              <w:rPr>
                <w:color w:val="FF0000"/>
                <w:sz w:val="24"/>
              </w:rPr>
            </w:pPr>
          </w:p>
          <w:p w:rsidR="00F83181" w:rsidRDefault="00F83181" w:rsidP="00FE79CF">
            <w:pPr>
              <w:rPr>
                <w:sz w:val="24"/>
              </w:rPr>
            </w:pPr>
            <w:r>
              <w:rPr>
                <w:sz w:val="24"/>
              </w:rPr>
              <w:t>Maths Non</w:t>
            </w:r>
            <w:r w:rsidR="0065632B">
              <w:rPr>
                <w:sz w:val="24"/>
              </w:rPr>
              <w:t>-</w:t>
            </w:r>
            <w:r>
              <w:rPr>
                <w:sz w:val="24"/>
              </w:rPr>
              <w:t>Calculator</w:t>
            </w:r>
          </w:p>
          <w:p w:rsidR="00F83181" w:rsidRPr="00F83181" w:rsidRDefault="00F83181" w:rsidP="00FE79CF">
            <w:pPr>
              <w:rPr>
                <w:sz w:val="24"/>
              </w:rPr>
            </w:pPr>
            <w:r>
              <w:rPr>
                <w:sz w:val="24"/>
              </w:rPr>
              <w:t>1hr 30</w:t>
            </w:r>
          </w:p>
          <w:p w:rsidR="00243A31" w:rsidRPr="00D82C48" w:rsidRDefault="00243A31" w:rsidP="001E74BB">
            <w:pPr>
              <w:rPr>
                <w:sz w:val="24"/>
              </w:rPr>
            </w:pPr>
          </w:p>
        </w:tc>
        <w:tc>
          <w:tcPr>
            <w:tcW w:w="2551" w:type="dxa"/>
          </w:tcPr>
          <w:p w:rsidR="00E54FB3" w:rsidRDefault="00E54FB3" w:rsidP="00FE79CF">
            <w:pPr>
              <w:rPr>
                <w:color w:val="FF0000"/>
                <w:sz w:val="24"/>
              </w:rPr>
            </w:pPr>
          </w:p>
          <w:p w:rsidR="00E54FB3" w:rsidRDefault="00E54FB3" w:rsidP="00FE79CF">
            <w:pPr>
              <w:rPr>
                <w:sz w:val="24"/>
              </w:rPr>
            </w:pPr>
            <w:r>
              <w:rPr>
                <w:sz w:val="24"/>
              </w:rPr>
              <w:t>English Literature</w:t>
            </w:r>
            <w:r w:rsidR="002C5444">
              <w:rPr>
                <w:sz w:val="24"/>
              </w:rPr>
              <w:t xml:space="preserve"> Paper </w:t>
            </w:r>
            <w:r w:rsidR="00BD0472">
              <w:rPr>
                <w:sz w:val="24"/>
              </w:rPr>
              <w:t>1</w:t>
            </w:r>
          </w:p>
          <w:p w:rsidR="00E54FB3" w:rsidRDefault="00E54FB3" w:rsidP="00FE79CF">
            <w:pPr>
              <w:rPr>
                <w:sz w:val="24"/>
              </w:rPr>
            </w:pPr>
            <w:r>
              <w:rPr>
                <w:sz w:val="24"/>
              </w:rPr>
              <w:t xml:space="preserve">1hr </w:t>
            </w:r>
            <w:r w:rsidR="00BD0472">
              <w:rPr>
                <w:sz w:val="24"/>
              </w:rPr>
              <w:t>45</w:t>
            </w:r>
          </w:p>
          <w:p w:rsidR="00E916C8" w:rsidRDefault="00E916C8" w:rsidP="00FE79CF">
            <w:pPr>
              <w:rPr>
                <w:sz w:val="24"/>
              </w:rPr>
            </w:pPr>
          </w:p>
          <w:p w:rsidR="00E916C8" w:rsidRDefault="00E916C8" w:rsidP="00FE79CF">
            <w:pPr>
              <w:rPr>
                <w:sz w:val="24"/>
              </w:rPr>
            </w:pPr>
          </w:p>
          <w:p w:rsidR="00E916C8" w:rsidRPr="00E54FB3" w:rsidRDefault="00E916C8" w:rsidP="00FE79CF">
            <w:pPr>
              <w:rPr>
                <w:sz w:val="24"/>
              </w:rPr>
            </w:pPr>
          </w:p>
        </w:tc>
      </w:tr>
      <w:tr w:rsidR="00243A31" w:rsidRPr="0009551E" w:rsidTr="00E916C8">
        <w:tc>
          <w:tcPr>
            <w:tcW w:w="1271" w:type="dxa"/>
          </w:tcPr>
          <w:p w:rsidR="00243A31" w:rsidRDefault="00243A31" w:rsidP="00FE79CF">
            <w:pPr>
              <w:rPr>
                <w:b/>
              </w:rPr>
            </w:pPr>
          </w:p>
          <w:p w:rsidR="00243A31" w:rsidRDefault="00243A31" w:rsidP="00FE79CF">
            <w:pPr>
              <w:rPr>
                <w:b/>
              </w:rPr>
            </w:pPr>
            <w:r w:rsidRPr="006F4716">
              <w:rPr>
                <w:b/>
              </w:rPr>
              <w:t>Period 3 (1</w:t>
            </w:r>
            <w:r>
              <w:rPr>
                <w:b/>
              </w:rPr>
              <w:t>1.10 to the Sports Hall</w:t>
            </w:r>
            <w:r w:rsidRPr="006F4716">
              <w:rPr>
                <w:b/>
              </w:rPr>
              <w:t>)</w:t>
            </w:r>
          </w:p>
          <w:p w:rsidR="00243A31" w:rsidRDefault="00243A31" w:rsidP="00FE79CF">
            <w:pPr>
              <w:rPr>
                <w:b/>
              </w:rPr>
            </w:pPr>
          </w:p>
          <w:p w:rsidR="00243A31" w:rsidRPr="006F4716" w:rsidRDefault="00243A31" w:rsidP="00FE79CF">
            <w:pPr>
              <w:rPr>
                <w:b/>
              </w:rPr>
            </w:pPr>
          </w:p>
        </w:tc>
        <w:tc>
          <w:tcPr>
            <w:tcW w:w="4530" w:type="dxa"/>
            <w:gridSpan w:val="2"/>
            <w:vMerge/>
          </w:tcPr>
          <w:p w:rsidR="00243A31" w:rsidRPr="00D82C48" w:rsidRDefault="00243A31" w:rsidP="00243A31">
            <w:pPr>
              <w:rPr>
                <w:sz w:val="24"/>
              </w:rPr>
            </w:pPr>
          </w:p>
        </w:tc>
        <w:tc>
          <w:tcPr>
            <w:tcW w:w="2565" w:type="dxa"/>
          </w:tcPr>
          <w:p w:rsidR="00E54FB3" w:rsidRPr="008E144A" w:rsidRDefault="00E54FB3" w:rsidP="00FE79CF">
            <w:pPr>
              <w:rPr>
                <w:color w:val="FF0000"/>
                <w:sz w:val="24"/>
              </w:rPr>
            </w:pPr>
          </w:p>
          <w:p w:rsidR="00243A31" w:rsidRDefault="00E54FB3" w:rsidP="00FE79CF">
            <w:pPr>
              <w:rPr>
                <w:sz w:val="24"/>
              </w:rPr>
            </w:pPr>
            <w:r>
              <w:rPr>
                <w:sz w:val="24"/>
              </w:rPr>
              <w:t>Biology Paper 1</w:t>
            </w:r>
          </w:p>
          <w:p w:rsidR="00E54FB3" w:rsidRPr="00E54FB3" w:rsidRDefault="00E54FB3" w:rsidP="00FE79CF">
            <w:pPr>
              <w:rPr>
                <w:sz w:val="24"/>
              </w:rPr>
            </w:pPr>
            <w:r>
              <w:rPr>
                <w:sz w:val="24"/>
              </w:rPr>
              <w:t>1hr 15 (1hr 45 triple)</w:t>
            </w:r>
          </w:p>
          <w:p w:rsidR="00243A31" w:rsidRPr="00D82C48" w:rsidRDefault="00243A31" w:rsidP="00FE79CF">
            <w:pPr>
              <w:rPr>
                <w:sz w:val="24"/>
              </w:rPr>
            </w:pPr>
          </w:p>
          <w:p w:rsidR="00243A31" w:rsidRPr="00D82C48" w:rsidRDefault="00243A31" w:rsidP="00FE79CF">
            <w:pPr>
              <w:rPr>
                <w:sz w:val="24"/>
              </w:rPr>
            </w:pPr>
          </w:p>
        </w:tc>
        <w:tc>
          <w:tcPr>
            <w:tcW w:w="2828" w:type="dxa"/>
          </w:tcPr>
          <w:p w:rsidR="00243A31" w:rsidRDefault="00243A31" w:rsidP="001E74BB">
            <w:pPr>
              <w:rPr>
                <w:sz w:val="24"/>
              </w:rPr>
            </w:pPr>
          </w:p>
          <w:p w:rsidR="00E54FB3" w:rsidRDefault="00E54FB3" w:rsidP="00E54FB3">
            <w:pPr>
              <w:rPr>
                <w:sz w:val="24"/>
              </w:rPr>
            </w:pPr>
            <w:r>
              <w:rPr>
                <w:sz w:val="24"/>
              </w:rPr>
              <w:t>Chemistry Paper 1</w:t>
            </w:r>
          </w:p>
          <w:p w:rsidR="00E54FB3" w:rsidRPr="00E54FB3" w:rsidRDefault="00E54FB3" w:rsidP="00E54FB3">
            <w:pPr>
              <w:rPr>
                <w:sz w:val="24"/>
              </w:rPr>
            </w:pPr>
            <w:r>
              <w:rPr>
                <w:sz w:val="24"/>
              </w:rPr>
              <w:t>1hr 15 (1hr 45 triple)</w:t>
            </w:r>
          </w:p>
          <w:p w:rsidR="00E54FB3" w:rsidRPr="00E54FB3" w:rsidRDefault="00E54FB3" w:rsidP="00E54FB3">
            <w:pPr>
              <w:rPr>
                <w:sz w:val="24"/>
              </w:rPr>
            </w:pPr>
          </w:p>
          <w:p w:rsidR="00E54FB3" w:rsidRPr="00D82C48" w:rsidRDefault="00E54FB3" w:rsidP="001E74BB">
            <w:pPr>
              <w:rPr>
                <w:sz w:val="24"/>
              </w:rPr>
            </w:pPr>
          </w:p>
        </w:tc>
        <w:tc>
          <w:tcPr>
            <w:tcW w:w="2551" w:type="dxa"/>
          </w:tcPr>
          <w:p w:rsidR="00E31333" w:rsidRDefault="00E31333" w:rsidP="00FE79CF">
            <w:pPr>
              <w:rPr>
                <w:color w:val="FF0000"/>
                <w:sz w:val="24"/>
              </w:rPr>
            </w:pPr>
          </w:p>
          <w:p w:rsidR="00E31333" w:rsidRPr="00E31333" w:rsidRDefault="00E31333" w:rsidP="00FE79CF">
            <w:pPr>
              <w:rPr>
                <w:sz w:val="24"/>
              </w:rPr>
            </w:pPr>
            <w:r w:rsidRPr="00E31333">
              <w:rPr>
                <w:sz w:val="24"/>
              </w:rPr>
              <w:t>Business Studies Paper 1</w:t>
            </w:r>
          </w:p>
          <w:p w:rsidR="00E31333" w:rsidRDefault="00E31333" w:rsidP="00FE79CF">
            <w:pPr>
              <w:rPr>
                <w:sz w:val="24"/>
              </w:rPr>
            </w:pPr>
            <w:r w:rsidRPr="00E31333">
              <w:rPr>
                <w:sz w:val="24"/>
              </w:rPr>
              <w:t>1hr 30</w:t>
            </w:r>
          </w:p>
          <w:p w:rsidR="00E916C8" w:rsidRDefault="00E916C8" w:rsidP="00FE79CF">
            <w:pPr>
              <w:rPr>
                <w:sz w:val="24"/>
              </w:rPr>
            </w:pPr>
          </w:p>
          <w:p w:rsidR="00E916C8" w:rsidRPr="00E31333" w:rsidRDefault="00E916C8" w:rsidP="00FE79CF">
            <w:pPr>
              <w:rPr>
                <w:sz w:val="24"/>
              </w:rPr>
            </w:pPr>
          </w:p>
          <w:p w:rsidR="00E54FB3" w:rsidRDefault="00E54FB3" w:rsidP="00FE79CF">
            <w:pPr>
              <w:rPr>
                <w:color w:val="FF0000"/>
                <w:sz w:val="24"/>
              </w:rPr>
            </w:pPr>
          </w:p>
          <w:p w:rsidR="00E54FB3" w:rsidRPr="00E54FB3" w:rsidRDefault="00E54FB3" w:rsidP="00E54FB3">
            <w:pPr>
              <w:rPr>
                <w:sz w:val="24"/>
              </w:rPr>
            </w:pPr>
          </w:p>
          <w:p w:rsidR="00E54FB3" w:rsidRPr="008E144A" w:rsidRDefault="00E54FB3" w:rsidP="00FE79CF">
            <w:pPr>
              <w:rPr>
                <w:color w:val="FF0000"/>
                <w:sz w:val="24"/>
              </w:rPr>
            </w:pPr>
          </w:p>
        </w:tc>
      </w:tr>
      <w:tr w:rsidR="00243A31" w:rsidRPr="0009551E" w:rsidTr="00E916C8">
        <w:tc>
          <w:tcPr>
            <w:tcW w:w="1271" w:type="dxa"/>
          </w:tcPr>
          <w:p w:rsidR="00243A31" w:rsidRDefault="00243A31" w:rsidP="00FE79CF">
            <w:pPr>
              <w:rPr>
                <w:b/>
              </w:rPr>
            </w:pPr>
          </w:p>
          <w:p w:rsidR="00243A31" w:rsidRDefault="00243A31" w:rsidP="00FE79CF">
            <w:pPr>
              <w:rPr>
                <w:b/>
              </w:rPr>
            </w:pPr>
            <w:r w:rsidRPr="006F4716">
              <w:rPr>
                <w:b/>
              </w:rPr>
              <w:t>Period 5 (13.</w:t>
            </w:r>
            <w:r>
              <w:rPr>
                <w:b/>
              </w:rPr>
              <w:t>2</w:t>
            </w:r>
            <w:r w:rsidRPr="006F4716">
              <w:rPr>
                <w:b/>
              </w:rPr>
              <w:t>5pm</w:t>
            </w:r>
            <w:r>
              <w:rPr>
                <w:b/>
              </w:rPr>
              <w:t xml:space="preserve"> in the theatre</w:t>
            </w:r>
            <w:r w:rsidRPr="006F4716">
              <w:rPr>
                <w:b/>
              </w:rPr>
              <w:t>)</w:t>
            </w:r>
          </w:p>
          <w:p w:rsidR="00243A31" w:rsidRPr="006F4716" w:rsidRDefault="00243A31" w:rsidP="00FE79CF">
            <w:pPr>
              <w:rPr>
                <w:b/>
              </w:rPr>
            </w:pPr>
          </w:p>
        </w:tc>
        <w:tc>
          <w:tcPr>
            <w:tcW w:w="4530" w:type="dxa"/>
            <w:gridSpan w:val="2"/>
            <w:vMerge/>
          </w:tcPr>
          <w:p w:rsidR="00243A31" w:rsidRPr="003F5AF4" w:rsidRDefault="00243A31" w:rsidP="001E74BB">
            <w:pPr>
              <w:rPr>
                <w:sz w:val="24"/>
              </w:rPr>
            </w:pPr>
          </w:p>
        </w:tc>
        <w:tc>
          <w:tcPr>
            <w:tcW w:w="2565" w:type="dxa"/>
            <w:shd w:val="clear" w:color="auto" w:fill="auto"/>
          </w:tcPr>
          <w:p w:rsidR="002C5444" w:rsidRDefault="002C5444" w:rsidP="00FE79CF">
            <w:pPr>
              <w:rPr>
                <w:color w:val="FF0000"/>
                <w:sz w:val="24"/>
              </w:rPr>
            </w:pPr>
          </w:p>
          <w:p w:rsidR="002C5444" w:rsidRDefault="002C5444" w:rsidP="00FE79CF">
            <w:pPr>
              <w:rPr>
                <w:sz w:val="24"/>
              </w:rPr>
            </w:pPr>
            <w:r>
              <w:rPr>
                <w:sz w:val="24"/>
              </w:rPr>
              <w:t>Geography Paper 1</w:t>
            </w:r>
          </w:p>
          <w:p w:rsidR="002C5444" w:rsidRDefault="002C5444" w:rsidP="00FE79CF">
            <w:pPr>
              <w:rPr>
                <w:sz w:val="24"/>
              </w:rPr>
            </w:pPr>
            <w:r>
              <w:rPr>
                <w:sz w:val="24"/>
              </w:rPr>
              <w:t>1hr 30</w:t>
            </w:r>
          </w:p>
          <w:p w:rsidR="002C5444" w:rsidRDefault="002C5444" w:rsidP="00FE79CF">
            <w:pPr>
              <w:rPr>
                <w:sz w:val="24"/>
              </w:rPr>
            </w:pPr>
            <w:r>
              <w:rPr>
                <w:sz w:val="24"/>
              </w:rPr>
              <w:t>History – Crusades and Germany</w:t>
            </w:r>
          </w:p>
          <w:p w:rsidR="002C5444" w:rsidRPr="002C5444" w:rsidRDefault="002C5444" w:rsidP="00FE79CF">
            <w:pPr>
              <w:rPr>
                <w:sz w:val="24"/>
              </w:rPr>
            </w:pPr>
            <w:r>
              <w:rPr>
                <w:sz w:val="24"/>
              </w:rPr>
              <w:t>1hr 45</w:t>
            </w:r>
          </w:p>
          <w:p w:rsidR="00243A31" w:rsidRPr="00D82C48" w:rsidRDefault="00243A31" w:rsidP="00FE79CF">
            <w:pPr>
              <w:rPr>
                <w:sz w:val="24"/>
              </w:rPr>
            </w:pPr>
          </w:p>
          <w:p w:rsidR="00243A31" w:rsidRPr="00D82C48" w:rsidRDefault="00243A31" w:rsidP="00FE79CF">
            <w:pPr>
              <w:rPr>
                <w:sz w:val="24"/>
              </w:rPr>
            </w:pPr>
          </w:p>
        </w:tc>
        <w:tc>
          <w:tcPr>
            <w:tcW w:w="2828" w:type="dxa"/>
          </w:tcPr>
          <w:p w:rsidR="00E916C8" w:rsidRDefault="00E916C8" w:rsidP="001E74BB">
            <w:pPr>
              <w:rPr>
                <w:sz w:val="24"/>
              </w:rPr>
            </w:pPr>
          </w:p>
          <w:p w:rsidR="00B24ABB" w:rsidRDefault="00B24ABB" w:rsidP="001E74BB">
            <w:pPr>
              <w:rPr>
                <w:sz w:val="24"/>
              </w:rPr>
            </w:pPr>
            <w:r>
              <w:rPr>
                <w:sz w:val="24"/>
              </w:rPr>
              <w:t>Computer Science Paper 1</w:t>
            </w:r>
          </w:p>
          <w:p w:rsidR="00B24ABB" w:rsidRDefault="00B24ABB" w:rsidP="001E74BB">
            <w:pPr>
              <w:rPr>
                <w:sz w:val="24"/>
              </w:rPr>
            </w:pPr>
            <w:r>
              <w:rPr>
                <w:sz w:val="24"/>
              </w:rPr>
              <w:t>1hr 30</w:t>
            </w:r>
          </w:p>
          <w:p w:rsidR="00B24ABB" w:rsidRDefault="00B24ABB" w:rsidP="001E74BB">
            <w:pPr>
              <w:rPr>
                <w:sz w:val="24"/>
              </w:rPr>
            </w:pPr>
            <w:r>
              <w:rPr>
                <w:sz w:val="24"/>
              </w:rPr>
              <w:t>Food</w:t>
            </w:r>
          </w:p>
          <w:p w:rsidR="00B24ABB" w:rsidRDefault="00B24ABB" w:rsidP="001E74BB">
            <w:pPr>
              <w:rPr>
                <w:sz w:val="24"/>
              </w:rPr>
            </w:pPr>
            <w:r>
              <w:rPr>
                <w:sz w:val="24"/>
              </w:rPr>
              <w:t>1hr 45</w:t>
            </w:r>
          </w:p>
          <w:p w:rsidR="00B24ABB" w:rsidRDefault="00B24ABB" w:rsidP="001E74BB">
            <w:pPr>
              <w:rPr>
                <w:sz w:val="24"/>
              </w:rPr>
            </w:pPr>
            <w:r>
              <w:rPr>
                <w:sz w:val="24"/>
              </w:rPr>
              <w:t>Drama</w:t>
            </w:r>
          </w:p>
          <w:p w:rsidR="00B24ABB" w:rsidRDefault="00B24ABB" w:rsidP="001E74BB">
            <w:pPr>
              <w:rPr>
                <w:sz w:val="24"/>
              </w:rPr>
            </w:pPr>
            <w:r>
              <w:rPr>
                <w:sz w:val="24"/>
              </w:rPr>
              <w:t>1hr 45</w:t>
            </w:r>
          </w:p>
          <w:p w:rsidR="00E916C8" w:rsidRDefault="00E916C8" w:rsidP="001E74BB">
            <w:pPr>
              <w:rPr>
                <w:sz w:val="24"/>
              </w:rPr>
            </w:pPr>
          </w:p>
          <w:p w:rsidR="00E916C8" w:rsidRPr="00B24ABB" w:rsidRDefault="00E916C8" w:rsidP="001E74BB">
            <w:pPr>
              <w:rPr>
                <w:sz w:val="24"/>
              </w:rPr>
            </w:pPr>
          </w:p>
        </w:tc>
        <w:tc>
          <w:tcPr>
            <w:tcW w:w="2551" w:type="dxa"/>
          </w:tcPr>
          <w:p w:rsidR="00B24ABB" w:rsidRDefault="00B24ABB" w:rsidP="00FE79CF">
            <w:pPr>
              <w:rPr>
                <w:color w:val="FF0000"/>
                <w:sz w:val="24"/>
              </w:rPr>
            </w:pPr>
          </w:p>
          <w:p w:rsidR="00B911EB" w:rsidRDefault="00B911EB" w:rsidP="00B911EB">
            <w:pPr>
              <w:rPr>
                <w:sz w:val="24"/>
              </w:rPr>
            </w:pPr>
            <w:r>
              <w:rPr>
                <w:sz w:val="24"/>
              </w:rPr>
              <w:t>Physics Paper 1</w:t>
            </w:r>
          </w:p>
          <w:p w:rsidR="00B911EB" w:rsidRPr="00E54FB3" w:rsidRDefault="00B911EB" w:rsidP="00B911EB">
            <w:pPr>
              <w:rPr>
                <w:sz w:val="24"/>
              </w:rPr>
            </w:pPr>
            <w:r>
              <w:rPr>
                <w:sz w:val="24"/>
              </w:rPr>
              <w:t>1hr 15 (1hr 45 triple)</w:t>
            </w:r>
          </w:p>
          <w:p w:rsidR="00B911EB" w:rsidRPr="00B24ABB" w:rsidRDefault="00B911EB" w:rsidP="00FE79CF">
            <w:pPr>
              <w:rPr>
                <w:sz w:val="24"/>
              </w:rPr>
            </w:pPr>
          </w:p>
        </w:tc>
      </w:tr>
      <w:tr w:rsidR="00E916C8" w:rsidRPr="0009551E" w:rsidTr="00460404">
        <w:tc>
          <w:tcPr>
            <w:tcW w:w="13745" w:type="dxa"/>
            <w:gridSpan w:val="6"/>
          </w:tcPr>
          <w:p w:rsidR="00E916C8" w:rsidRDefault="00E916C8" w:rsidP="00FE79CF">
            <w:pPr>
              <w:jc w:val="center"/>
              <w:rPr>
                <w:b/>
              </w:rPr>
            </w:pPr>
          </w:p>
          <w:p w:rsidR="00E916C8" w:rsidRDefault="00E916C8" w:rsidP="00FE79CF">
            <w:pPr>
              <w:jc w:val="center"/>
              <w:rPr>
                <w:b/>
              </w:rPr>
            </w:pPr>
          </w:p>
        </w:tc>
      </w:tr>
      <w:tr w:rsidR="00E916C8" w:rsidRPr="0009551E" w:rsidTr="00E916C8">
        <w:tc>
          <w:tcPr>
            <w:tcW w:w="1271" w:type="dxa"/>
          </w:tcPr>
          <w:p w:rsidR="00E916C8" w:rsidRDefault="00E916C8" w:rsidP="00E916C8">
            <w:pPr>
              <w:rPr>
                <w:b/>
              </w:rPr>
            </w:pPr>
          </w:p>
        </w:tc>
        <w:tc>
          <w:tcPr>
            <w:tcW w:w="2123" w:type="dxa"/>
          </w:tcPr>
          <w:p w:rsidR="00E916C8" w:rsidRDefault="00E916C8" w:rsidP="00E916C8">
            <w:pPr>
              <w:jc w:val="center"/>
              <w:rPr>
                <w:b/>
              </w:rPr>
            </w:pPr>
          </w:p>
          <w:p w:rsidR="00E916C8" w:rsidRDefault="00E916C8" w:rsidP="00E916C8">
            <w:pPr>
              <w:jc w:val="center"/>
              <w:rPr>
                <w:b/>
              </w:rPr>
            </w:pPr>
          </w:p>
          <w:p w:rsidR="00E916C8" w:rsidRPr="006F4716" w:rsidRDefault="00E916C8" w:rsidP="00E916C8">
            <w:pPr>
              <w:jc w:val="center"/>
              <w:rPr>
                <w:b/>
              </w:rPr>
            </w:pPr>
            <w:r>
              <w:rPr>
                <w:b/>
              </w:rPr>
              <w:t>Monday 7</w:t>
            </w:r>
            <w:r w:rsidRPr="00243A31">
              <w:rPr>
                <w:b/>
                <w:vertAlign w:val="superscript"/>
              </w:rPr>
              <w:t>th</w:t>
            </w:r>
            <w:r>
              <w:rPr>
                <w:b/>
              </w:rPr>
              <w:t xml:space="preserve"> March</w:t>
            </w:r>
          </w:p>
        </w:tc>
        <w:tc>
          <w:tcPr>
            <w:tcW w:w="2407" w:type="dxa"/>
          </w:tcPr>
          <w:p w:rsidR="00E916C8" w:rsidRDefault="00E916C8" w:rsidP="00E916C8">
            <w:pPr>
              <w:jc w:val="center"/>
              <w:rPr>
                <w:b/>
              </w:rPr>
            </w:pPr>
          </w:p>
          <w:p w:rsidR="00E916C8" w:rsidRDefault="00E916C8" w:rsidP="00E916C8">
            <w:pPr>
              <w:jc w:val="center"/>
              <w:rPr>
                <w:b/>
              </w:rPr>
            </w:pPr>
          </w:p>
          <w:p w:rsidR="00E916C8" w:rsidRPr="006F4716" w:rsidRDefault="00E916C8" w:rsidP="00E916C8">
            <w:pPr>
              <w:jc w:val="center"/>
              <w:rPr>
                <w:b/>
              </w:rPr>
            </w:pPr>
            <w:r>
              <w:rPr>
                <w:b/>
              </w:rPr>
              <w:t>Tuesday 8</w:t>
            </w:r>
            <w:r w:rsidRPr="00243A31">
              <w:rPr>
                <w:b/>
                <w:vertAlign w:val="superscript"/>
              </w:rPr>
              <w:t>th</w:t>
            </w:r>
            <w:r>
              <w:rPr>
                <w:b/>
              </w:rPr>
              <w:t xml:space="preserve"> March</w:t>
            </w:r>
          </w:p>
        </w:tc>
        <w:tc>
          <w:tcPr>
            <w:tcW w:w="2565" w:type="dxa"/>
            <w:shd w:val="clear" w:color="auto" w:fill="auto"/>
          </w:tcPr>
          <w:p w:rsidR="00E916C8" w:rsidRDefault="00E916C8" w:rsidP="00E916C8">
            <w:pPr>
              <w:jc w:val="center"/>
              <w:rPr>
                <w:b/>
              </w:rPr>
            </w:pPr>
          </w:p>
          <w:p w:rsidR="00E916C8" w:rsidRDefault="00E916C8" w:rsidP="00E916C8">
            <w:pPr>
              <w:jc w:val="center"/>
              <w:rPr>
                <w:b/>
              </w:rPr>
            </w:pPr>
          </w:p>
          <w:p w:rsidR="00E916C8" w:rsidRDefault="00E916C8" w:rsidP="00E916C8">
            <w:pPr>
              <w:jc w:val="center"/>
              <w:rPr>
                <w:b/>
              </w:rPr>
            </w:pPr>
            <w:r>
              <w:rPr>
                <w:b/>
              </w:rPr>
              <w:t>Wednesday 9</w:t>
            </w:r>
            <w:r w:rsidRPr="00243A31">
              <w:rPr>
                <w:b/>
                <w:vertAlign w:val="superscript"/>
              </w:rPr>
              <w:t>th</w:t>
            </w:r>
            <w:r>
              <w:rPr>
                <w:b/>
                <w:vertAlign w:val="superscript"/>
              </w:rPr>
              <w:t xml:space="preserve"> </w:t>
            </w:r>
            <w:r>
              <w:rPr>
                <w:b/>
              </w:rPr>
              <w:t>March</w:t>
            </w:r>
          </w:p>
          <w:p w:rsidR="00E916C8" w:rsidRPr="006F4716" w:rsidRDefault="00E916C8" w:rsidP="00E916C8">
            <w:pPr>
              <w:jc w:val="center"/>
              <w:rPr>
                <w:b/>
              </w:rPr>
            </w:pPr>
          </w:p>
        </w:tc>
        <w:tc>
          <w:tcPr>
            <w:tcW w:w="2828" w:type="dxa"/>
          </w:tcPr>
          <w:p w:rsidR="00E916C8" w:rsidRDefault="00E916C8" w:rsidP="00E916C8">
            <w:pPr>
              <w:jc w:val="center"/>
              <w:rPr>
                <w:b/>
              </w:rPr>
            </w:pPr>
          </w:p>
          <w:p w:rsidR="00E916C8" w:rsidRDefault="00E916C8" w:rsidP="00E916C8">
            <w:pPr>
              <w:jc w:val="center"/>
              <w:rPr>
                <w:b/>
              </w:rPr>
            </w:pPr>
          </w:p>
          <w:p w:rsidR="00E916C8" w:rsidRPr="006F4716" w:rsidRDefault="00E916C8" w:rsidP="00E916C8">
            <w:pPr>
              <w:jc w:val="center"/>
              <w:rPr>
                <w:b/>
              </w:rPr>
            </w:pPr>
            <w:r>
              <w:rPr>
                <w:b/>
              </w:rPr>
              <w:t>Thursday 10</w:t>
            </w:r>
            <w:r w:rsidRPr="00243A31">
              <w:rPr>
                <w:b/>
                <w:vertAlign w:val="superscript"/>
              </w:rPr>
              <w:t>th</w:t>
            </w:r>
            <w:r>
              <w:rPr>
                <w:b/>
              </w:rPr>
              <w:t xml:space="preserve"> March</w:t>
            </w:r>
          </w:p>
        </w:tc>
        <w:tc>
          <w:tcPr>
            <w:tcW w:w="2551" w:type="dxa"/>
          </w:tcPr>
          <w:p w:rsidR="00E916C8" w:rsidRDefault="00E916C8" w:rsidP="00E916C8">
            <w:pPr>
              <w:jc w:val="center"/>
              <w:rPr>
                <w:b/>
              </w:rPr>
            </w:pPr>
          </w:p>
          <w:p w:rsidR="00E916C8" w:rsidRDefault="00E916C8" w:rsidP="00E916C8">
            <w:pPr>
              <w:jc w:val="center"/>
              <w:rPr>
                <w:b/>
              </w:rPr>
            </w:pPr>
          </w:p>
          <w:p w:rsidR="00E916C8" w:rsidRDefault="00E916C8" w:rsidP="00E916C8">
            <w:pPr>
              <w:jc w:val="center"/>
              <w:rPr>
                <w:b/>
              </w:rPr>
            </w:pPr>
            <w:r>
              <w:rPr>
                <w:b/>
              </w:rPr>
              <w:t>Friday 11</w:t>
            </w:r>
            <w:proofErr w:type="gramStart"/>
            <w:r w:rsidRPr="00243A31">
              <w:rPr>
                <w:b/>
                <w:vertAlign w:val="superscript"/>
              </w:rPr>
              <w:t>th</w:t>
            </w:r>
            <w:r>
              <w:rPr>
                <w:b/>
              </w:rPr>
              <w:t xml:space="preserve">  March</w:t>
            </w:r>
            <w:proofErr w:type="gramEnd"/>
          </w:p>
        </w:tc>
      </w:tr>
      <w:tr w:rsidR="008E144A" w:rsidRPr="0009551E" w:rsidTr="00E916C8">
        <w:tc>
          <w:tcPr>
            <w:tcW w:w="1271" w:type="dxa"/>
          </w:tcPr>
          <w:p w:rsidR="008E144A" w:rsidRDefault="008E144A" w:rsidP="008E144A">
            <w:pPr>
              <w:rPr>
                <w:b/>
              </w:rPr>
            </w:pPr>
          </w:p>
          <w:p w:rsidR="008E144A" w:rsidRDefault="008E144A" w:rsidP="008E144A">
            <w:pPr>
              <w:rPr>
                <w:b/>
              </w:rPr>
            </w:pPr>
            <w:r w:rsidRPr="006F4716">
              <w:rPr>
                <w:b/>
              </w:rPr>
              <w:t>Period 1 (8.</w:t>
            </w:r>
            <w:r>
              <w:rPr>
                <w:b/>
              </w:rPr>
              <w:t>4</w:t>
            </w:r>
            <w:r w:rsidRPr="006F4716">
              <w:rPr>
                <w:b/>
              </w:rPr>
              <w:t>0am</w:t>
            </w:r>
            <w:r>
              <w:rPr>
                <w:b/>
              </w:rPr>
              <w:t xml:space="preserve"> in the theatre</w:t>
            </w:r>
            <w:r w:rsidRPr="006F4716">
              <w:rPr>
                <w:b/>
              </w:rPr>
              <w:t>)</w:t>
            </w:r>
          </w:p>
          <w:p w:rsidR="008E144A" w:rsidRPr="006F4716" w:rsidRDefault="008E144A" w:rsidP="008E144A">
            <w:pPr>
              <w:rPr>
                <w:b/>
              </w:rPr>
            </w:pPr>
          </w:p>
        </w:tc>
        <w:tc>
          <w:tcPr>
            <w:tcW w:w="2123" w:type="dxa"/>
          </w:tcPr>
          <w:p w:rsidR="00E54FB3" w:rsidRDefault="00E54FB3" w:rsidP="008E144A">
            <w:pPr>
              <w:rPr>
                <w:color w:val="FF0000"/>
                <w:sz w:val="24"/>
              </w:rPr>
            </w:pPr>
          </w:p>
          <w:p w:rsidR="00E54FB3" w:rsidRDefault="00E54FB3" w:rsidP="008E144A">
            <w:pPr>
              <w:rPr>
                <w:sz w:val="24"/>
              </w:rPr>
            </w:pPr>
            <w:r>
              <w:rPr>
                <w:sz w:val="24"/>
              </w:rPr>
              <w:t>English L</w:t>
            </w:r>
            <w:r w:rsidR="00BD0472">
              <w:rPr>
                <w:sz w:val="24"/>
              </w:rPr>
              <w:t>iterature</w:t>
            </w:r>
            <w:bookmarkStart w:id="0" w:name="_GoBack"/>
            <w:bookmarkEnd w:id="0"/>
          </w:p>
          <w:p w:rsidR="00E54FB3" w:rsidRPr="00E54FB3" w:rsidRDefault="00E54FB3" w:rsidP="008E144A">
            <w:pPr>
              <w:rPr>
                <w:sz w:val="24"/>
              </w:rPr>
            </w:pPr>
            <w:r>
              <w:rPr>
                <w:sz w:val="24"/>
              </w:rPr>
              <w:t>1hr 45</w:t>
            </w:r>
          </w:p>
          <w:p w:rsidR="008E144A" w:rsidRPr="0009551E" w:rsidRDefault="008E144A" w:rsidP="008E144A">
            <w:pPr>
              <w:rPr>
                <w:sz w:val="24"/>
              </w:rPr>
            </w:pPr>
          </w:p>
        </w:tc>
        <w:tc>
          <w:tcPr>
            <w:tcW w:w="2407" w:type="dxa"/>
          </w:tcPr>
          <w:p w:rsidR="0065632B" w:rsidRDefault="0065632B" w:rsidP="008E144A">
            <w:pPr>
              <w:rPr>
                <w:color w:val="FF0000"/>
                <w:sz w:val="24"/>
              </w:rPr>
            </w:pPr>
          </w:p>
          <w:p w:rsidR="0065632B" w:rsidRDefault="0065632B" w:rsidP="0065632B">
            <w:pPr>
              <w:rPr>
                <w:sz w:val="24"/>
              </w:rPr>
            </w:pPr>
            <w:r>
              <w:rPr>
                <w:sz w:val="24"/>
              </w:rPr>
              <w:t>Maths Calculator</w:t>
            </w:r>
          </w:p>
          <w:p w:rsidR="0065632B" w:rsidRPr="00F83181" w:rsidRDefault="0065632B" w:rsidP="0065632B">
            <w:pPr>
              <w:rPr>
                <w:sz w:val="24"/>
              </w:rPr>
            </w:pPr>
            <w:r>
              <w:rPr>
                <w:sz w:val="24"/>
              </w:rPr>
              <w:t>1hr 30</w:t>
            </w:r>
          </w:p>
          <w:p w:rsidR="0065632B" w:rsidRPr="008E144A" w:rsidRDefault="0065632B" w:rsidP="008E144A">
            <w:pPr>
              <w:rPr>
                <w:color w:val="FF0000"/>
                <w:sz w:val="24"/>
              </w:rPr>
            </w:pPr>
          </w:p>
          <w:p w:rsidR="008E144A" w:rsidRDefault="008E144A" w:rsidP="008E144A">
            <w:pPr>
              <w:rPr>
                <w:sz w:val="24"/>
              </w:rPr>
            </w:pPr>
          </w:p>
        </w:tc>
        <w:tc>
          <w:tcPr>
            <w:tcW w:w="2565" w:type="dxa"/>
            <w:shd w:val="clear" w:color="auto" w:fill="auto"/>
          </w:tcPr>
          <w:p w:rsidR="008E144A" w:rsidRDefault="008E144A" w:rsidP="008E144A"/>
          <w:p w:rsidR="00FC53D9" w:rsidRDefault="00FC53D9" w:rsidP="008E144A">
            <w:r>
              <w:t xml:space="preserve">French &amp; Spanish Listening </w:t>
            </w:r>
            <w:r w:rsidRPr="00FC53D9">
              <w:rPr>
                <w:i/>
              </w:rPr>
              <w:t>(alternative classrooms to be allocated)</w:t>
            </w:r>
          </w:p>
          <w:p w:rsidR="00FC53D9" w:rsidRDefault="00FC53D9" w:rsidP="008E144A">
            <w:r>
              <w:t>45minutes</w:t>
            </w:r>
          </w:p>
          <w:p w:rsidR="00FC53D9" w:rsidRDefault="00FC53D9" w:rsidP="008E144A">
            <w:r>
              <w:t>Followed by</w:t>
            </w:r>
          </w:p>
          <w:p w:rsidR="00FC53D9" w:rsidRDefault="00FC53D9" w:rsidP="008E144A">
            <w:r>
              <w:t xml:space="preserve">French and Spanish reading </w:t>
            </w:r>
            <w:r w:rsidRPr="00FC53D9">
              <w:rPr>
                <w:i/>
              </w:rPr>
              <w:t>(Sports Hall at 10am)</w:t>
            </w:r>
          </w:p>
          <w:p w:rsidR="00FC53D9" w:rsidRDefault="00FC53D9" w:rsidP="008E144A">
            <w:r>
              <w:t>45 minutes</w:t>
            </w:r>
          </w:p>
          <w:p w:rsidR="002D7F48" w:rsidRDefault="002D7F48" w:rsidP="008E144A"/>
          <w:p w:rsidR="002D7F48" w:rsidRDefault="002D7F48" w:rsidP="002D7F48">
            <w:pPr>
              <w:rPr>
                <w:sz w:val="24"/>
              </w:rPr>
            </w:pPr>
            <w:r>
              <w:rPr>
                <w:sz w:val="24"/>
              </w:rPr>
              <w:t>RE Paper 1</w:t>
            </w:r>
          </w:p>
          <w:p w:rsidR="002D7F48" w:rsidRDefault="002D7F48" w:rsidP="002D7F48">
            <w:r>
              <w:rPr>
                <w:sz w:val="24"/>
              </w:rPr>
              <w:t>1hr 45</w:t>
            </w:r>
          </w:p>
          <w:p w:rsidR="00FC53D9" w:rsidRPr="00FC53D9" w:rsidRDefault="00FC53D9" w:rsidP="008E144A"/>
        </w:tc>
        <w:tc>
          <w:tcPr>
            <w:tcW w:w="2828" w:type="dxa"/>
          </w:tcPr>
          <w:p w:rsidR="008E144A" w:rsidRDefault="008E144A" w:rsidP="008E144A">
            <w:pPr>
              <w:rPr>
                <w:sz w:val="24"/>
              </w:rPr>
            </w:pPr>
          </w:p>
          <w:p w:rsidR="00B911EB" w:rsidRDefault="00662148" w:rsidP="00662148">
            <w:pPr>
              <w:rPr>
                <w:sz w:val="24"/>
              </w:rPr>
            </w:pPr>
            <w:r>
              <w:rPr>
                <w:sz w:val="24"/>
              </w:rPr>
              <w:t xml:space="preserve">RE Paper </w:t>
            </w:r>
            <w:r w:rsidR="002D7F48">
              <w:rPr>
                <w:sz w:val="24"/>
              </w:rPr>
              <w:t>2</w:t>
            </w:r>
          </w:p>
          <w:p w:rsidR="00662148" w:rsidRPr="00D82C48" w:rsidRDefault="00662148" w:rsidP="00662148">
            <w:pPr>
              <w:rPr>
                <w:sz w:val="24"/>
              </w:rPr>
            </w:pPr>
            <w:r>
              <w:rPr>
                <w:sz w:val="24"/>
              </w:rPr>
              <w:t>1hr 45</w:t>
            </w:r>
          </w:p>
        </w:tc>
        <w:tc>
          <w:tcPr>
            <w:tcW w:w="2551" w:type="dxa"/>
          </w:tcPr>
          <w:p w:rsidR="0065632B" w:rsidRDefault="0065632B" w:rsidP="008E144A">
            <w:pPr>
              <w:rPr>
                <w:color w:val="FF0000"/>
                <w:sz w:val="24"/>
              </w:rPr>
            </w:pPr>
          </w:p>
          <w:p w:rsidR="00662148" w:rsidRDefault="00662148" w:rsidP="00662148">
            <w:pPr>
              <w:rPr>
                <w:sz w:val="24"/>
              </w:rPr>
            </w:pPr>
            <w:r>
              <w:rPr>
                <w:sz w:val="24"/>
              </w:rPr>
              <w:t>Physics Paper 2</w:t>
            </w:r>
          </w:p>
          <w:p w:rsidR="00662148" w:rsidRPr="00E54FB3" w:rsidRDefault="00662148" w:rsidP="00662148">
            <w:pPr>
              <w:rPr>
                <w:sz w:val="24"/>
              </w:rPr>
            </w:pPr>
            <w:r>
              <w:rPr>
                <w:sz w:val="24"/>
              </w:rPr>
              <w:t>1hr 15 (1hr 45 triple)</w:t>
            </w:r>
          </w:p>
          <w:p w:rsidR="0065632B" w:rsidRPr="008E144A" w:rsidRDefault="0065632B" w:rsidP="00B24ABB">
            <w:pPr>
              <w:rPr>
                <w:color w:val="FF0000"/>
                <w:sz w:val="24"/>
              </w:rPr>
            </w:pPr>
          </w:p>
        </w:tc>
      </w:tr>
      <w:tr w:rsidR="008E144A" w:rsidRPr="0009551E" w:rsidTr="00E916C8">
        <w:tc>
          <w:tcPr>
            <w:tcW w:w="1271" w:type="dxa"/>
          </w:tcPr>
          <w:p w:rsidR="008E144A" w:rsidRDefault="008E144A" w:rsidP="008E144A">
            <w:pPr>
              <w:rPr>
                <w:b/>
              </w:rPr>
            </w:pPr>
          </w:p>
          <w:p w:rsidR="008E144A" w:rsidRDefault="008E144A" w:rsidP="008E144A">
            <w:pPr>
              <w:rPr>
                <w:b/>
              </w:rPr>
            </w:pPr>
            <w:r w:rsidRPr="006F4716">
              <w:rPr>
                <w:b/>
              </w:rPr>
              <w:t>Period 3 (1</w:t>
            </w:r>
            <w:r>
              <w:rPr>
                <w:b/>
              </w:rPr>
              <w:t>1.10 to the Sports Hall</w:t>
            </w:r>
            <w:r w:rsidRPr="006F4716">
              <w:rPr>
                <w:b/>
              </w:rPr>
              <w:t>)</w:t>
            </w:r>
          </w:p>
          <w:p w:rsidR="008E144A" w:rsidRDefault="008E144A" w:rsidP="008E144A">
            <w:pPr>
              <w:rPr>
                <w:b/>
              </w:rPr>
            </w:pPr>
          </w:p>
        </w:tc>
        <w:tc>
          <w:tcPr>
            <w:tcW w:w="2123" w:type="dxa"/>
          </w:tcPr>
          <w:p w:rsidR="00E54FB3" w:rsidRDefault="00E54FB3" w:rsidP="008E144A">
            <w:pPr>
              <w:rPr>
                <w:color w:val="FF0000"/>
                <w:sz w:val="24"/>
              </w:rPr>
            </w:pPr>
          </w:p>
          <w:p w:rsidR="00E54FB3" w:rsidRDefault="00E54FB3" w:rsidP="00E54FB3">
            <w:pPr>
              <w:rPr>
                <w:sz w:val="24"/>
              </w:rPr>
            </w:pPr>
            <w:r>
              <w:rPr>
                <w:sz w:val="24"/>
              </w:rPr>
              <w:t>Biology Paper 2</w:t>
            </w:r>
          </w:p>
          <w:p w:rsidR="00E54FB3" w:rsidRPr="00E54FB3" w:rsidRDefault="00E54FB3" w:rsidP="00E54FB3">
            <w:pPr>
              <w:rPr>
                <w:sz w:val="24"/>
              </w:rPr>
            </w:pPr>
            <w:r>
              <w:rPr>
                <w:sz w:val="24"/>
              </w:rPr>
              <w:t>1hr 15 (1hr 45 triple)</w:t>
            </w:r>
          </w:p>
          <w:p w:rsidR="00E54FB3" w:rsidRPr="00E54FB3" w:rsidRDefault="00E54FB3" w:rsidP="00E54FB3">
            <w:pPr>
              <w:rPr>
                <w:sz w:val="24"/>
              </w:rPr>
            </w:pPr>
          </w:p>
          <w:p w:rsidR="00E54FB3" w:rsidRPr="008E144A" w:rsidRDefault="00E54FB3" w:rsidP="008E144A">
            <w:pPr>
              <w:rPr>
                <w:color w:val="FF0000"/>
                <w:sz w:val="24"/>
              </w:rPr>
            </w:pPr>
          </w:p>
        </w:tc>
        <w:tc>
          <w:tcPr>
            <w:tcW w:w="2407" w:type="dxa"/>
          </w:tcPr>
          <w:p w:rsidR="00E54FB3" w:rsidRDefault="00E54FB3" w:rsidP="008E144A">
            <w:pPr>
              <w:rPr>
                <w:color w:val="FF0000"/>
                <w:sz w:val="24"/>
              </w:rPr>
            </w:pPr>
          </w:p>
          <w:p w:rsidR="00E54FB3" w:rsidRDefault="00E54FB3" w:rsidP="00E54FB3">
            <w:pPr>
              <w:rPr>
                <w:sz w:val="24"/>
              </w:rPr>
            </w:pPr>
            <w:r>
              <w:rPr>
                <w:sz w:val="24"/>
              </w:rPr>
              <w:t>Chemistry Paper 2</w:t>
            </w:r>
          </w:p>
          <w:p w:rsidR="00E54FB3" w:rsidRPr="00E54FB3" w:rsidRDefault="00E54FB3" w:rsidP="00E54FB3">
            <w:pPr>
              <w:rPr>
                <w:sz w:val="24"/>
              </w:rPr>
            </w:pPr>
            <w:r>
              <w:rPr>
                <w:sz w:val="24"/>
              </w:rPr>
              <w:t>1hr 15 (1hr 45 triple)</w:t>
            </w:r>
          </w:p>
          <w:p w:rsidR="00E54FB3" w:rsidRPr="00E54FB3" w:rsidRDefault="00E54FB3" w:rsidP="00E54FB3">
            <w:pPr>
              <w:rPr>
                <w:sz w:val="24"/>
              </w:rPr>
            </w:pPr>
          </w:p>
          <w:p w:rsidR="00E54FB3" w:rsidRPr="008E144A" w:rsidRDefault="00E54FB3" w:rsidP="008E144A">
            <w:pPr>
              <w:rPr>
                <w:color w:val="FF0000"/>
                <w:sz w:val="24"/>
              </w:rPr>
            </w:pPr>
          </w:p>
        </w:tc>
        <w:tc>
          <w:tcPr>
            <w:tcW w:w="2565" w:type="dxa"/>
            <w:shd w:val="clear" w:color="auto" w:fill="auto"/>
          </w:tcPr>
          <w:p w:rsidR="00E54FB3" w:rsidRDefault="00E54FB3" w:rsidP="008E144A">
            <w:pPr>
              <w:rPr>
                <w:color w:val="FF0000"/>
                <w:sz w:val="24"/>
              </w:rPr>
            </w:pPr>
          </w:p>
          <w:p w:rsidR="00E54FB3" w:rsidRDefault="00B911EB" w:rsidP="00E54FB3">
            <w:pPr>
              <w:rPr>
                <w:sz w:val="24"/>
              </w:rPr>
            </w:pPr>
            <w:r>
              <w:rPr>
                <w:sz w:val="24"/>
              </w:rPr>
              <w:t>French &amp; Spanish Writing</w:t>
            </w:r>
          </w:p>
          <w:p w:rsidR="00B911EB" w:rsidRPr="00E54FB3" w:rsidRDefault="00B911EB" w:rsidP="00E54FB3">
            <w:pPr>
              <w:rPr>
                <w:sz w:val="24"/>
              </w:rPr>
            </w:pPr>
            <w:r>
              <w:rPr>
                <w:sz w:val="24"/>
              </w:rPr>
              <w:t>1hr 20</w:t>
            </w:r>
          </w:p>
          <w:p w:rsidR="00E54FB3" w:rsidRPr="008E144A" w:rsidRDefault="00E54FB3" w:rsidP="008E144A">
            <w:pPr>
              <w:rPr>
                <w:color w:val="FF0000"/>
                <w:sz w:val="24"/>
              </w:rPr>
            </w:pPr>
          </w:p>
          <w:p w:rsidR="008E144A" w:rsidRPr="00D82C48" w:rsidRDefault="008E144A" w:rsidP="008E144A">
            <w:pPr>
              <w:rPr>
                <w:sz w:val="24"/>
              </w:rPr>
            </w:pPr>
          </w:p>
          <w:p w:rsidR="008E144A" w:rsidRPr="00D82C48" w:rsidRDefault="008E144A" w:rsidP="008E144A">
            <w:pPr>
              <w:rPr>
                <w:sz w:val="24"/>
              </w:rPr>
            </w:pPr>
          </w:p>
        </w:tc>
        <w:tc>
          <w:tcPr>
            <w:tcW w:w="2828" w:type="dxa"/>
          </w:tcPr>
          <w:p w:rsidR="00593605" w:rsidRDefault="00593605" w:rsidP="008E144A">
            <w:pPr>
              <w:rPr>
                <w:color w:val="FF0000"/>
                <w:sz w:val="24"/>
              </w:rPr>
            </w:pPr>
          </w:p>
          <w:p w:rsidR="00593605" w:rsidRPr="00E31333" w:rsidRDefault="00593605" w:rsidP="00593605">
            <w:pPr>
              <w:rPr>
                <w:sz w:val="24"/>
              </w:rPr>
            </w:pPr>
            <w:r w:rsidRPr="00E31333">
              <w:rPr>
                <w:sz w:val="24"/>
              </w:rPr>
              <w:t xml:space="preserve">Business Studies Paper </w:t>
            </w:r>
            <w:r>
              <w:rPr>
                <w:sz w:val="24"/>
              </w:rPr>
              <w:t>2</w:t>
            </w:r>
          </w:p>
          <w:p w:rsidR="00593605" w:rsidRPr="00E31333" w:rsidRDefault="00593605" w:rsidP="00593605">
            <w:pPr>
              <w:rPr>
                <w:sz w:val="24"/>
              </w:rPr>
            </w:pPr>
            <w:r w:rsidRPr="00E31333">
              <w:rPr>
                <w:sz w:val="24"/>
              </w:rPr>
              <w:t>1hr 30</w:t>
            </w:r>
          </w:p>
          <w:p w:rsidR="008E144A" w:rsidRDefault="008E144A" w:rsidP="008E144A">
            <w:pPr>
              <w:rPr>
                <w:sz w:val="24"/>
              </w:rPr>
            </w:pPr>
          </w:p>
          <w:p w:rsidR="002C5444" w:rsidRPr="002C5444" w:rsidRDefault="002C5444" w:rsidP="00FC53D9">
            <w:pPr>
              <w:rPr>
                <w:sz w:val="24"/>
              </w:rPr>
            </w:pPr>
          </w:p>
        </w:tc>
        <w:tc>
          <w:tcPr>
            <w:tcW w:w="2551" w:type="dxa"/>
          </w:tcPr>
          <w:p w:rsidR="002D7F48" w:rsidRDefault="002D7F48" w:rsidP="008E144A">
            <w:pPr>
              <w:rPr>
                <w:color w:val="FF0000"/>
                <w:sz w:val="24"/>
              </w:rPr>
            </w:pPr>
          </w:p>
          <w:p w:rsidR="002D7F48" w:rsidRPr="008E144A" w:rsidRDefault="002D7F48" w:rsidP="008E144A">
            <w:pPr>
              <w:rPr>
                <w:color w:val="FF0000"/>
                <w:sz w:val="24"/>
              </w:rPr>
            </w:pPr>
            <w:r w:rsidRPr="002D7F48">
              <w:rPr>
                <w:sz w:val="24"/>
              </w:rPr>
              <w:t>Mop ups and clashes</w:t>
            </w:r>
          </w:p>
        </w:tc>
      </w:tr>
      <w:tr w:rsidR="008E144A" w:rsidRPr="0009551E" w:rsidTr="00E916C8">
        <w:tc>
          <w:tcPr>
            <w:tcW w:w="1271" w:type="dxa"/>
          </w:tcPr>
          <w:p w:rsidR="008E144A" w:rsidRDefault="008E144A" w:rsidP="008E144A">
            <w:pPr>
              <w:rPr>
                <w:b/>
              </w:rPr>
            </w:pPr>
          </w:p>
          <w:p w:rsidR="008E144A" w:rsidRDefault="008E144A" w:rsidP="008E144A">
            <w:pPr>
              <w:rPr>
                <w:b/>
              </w:rPr>
            </w:pPr>
            <w:r w:rsidRPr="006F4716">
              <w:rPr>
                <w:b/>
              </w:rPr>
              <w:t>Period 5 (13.</w:t>
            </w:r>
            <w:r>
              <w:rPr>
                <w:b/>
              </w:rPr>
              <w:t>2</w:t>
            </w:r>
            <w:r w:rsidRPr="006F4716">
              <w:rPr>
                <w:b/>
              </w:rPr>
              <w:t>5pm</w:t>
            </w:r>
            <w:r>
              <w:rPr>
                <w:b/>
              </w:rPr>
              <w:t xml:space="preserve"> in the theatre</w:t>
            </w:r>
            <w:r w:rsidRPr="006F4716">
              <w:rPr>
                <w:b/>
              </w:rPr>
              <w:t>)</w:t>
            </w:r>
          </w:p>
          <w:p w:rsidR="008E144A" w:rsidRPr="006F4716" w:rsidRDefault="008E144A" w:rsidP="008E144A">
            <w:pPr>
              <w:rPr>
                <w:b/>
              </w:rPr>
            </w:pPr>
          </w:p>
        </w:tc>
        <w:tc>
          <w:tcPr>
            <w:tcW w:w="2123" w:type="dxa"/>
          </w:tcPr>
          <w:p w:rsidR="002C5444" w:rsidRDefault="002C5444" w:rsidP="008E144A">
            <w:pPr>
              <w:rPr>
                <w:color w:val="FF0000"/>
                <w:sz w:val="24"/>
              </w:rPr>
            </w:pPr>
          </w:p>
          <w:p w:rsidR="00B24ABB" w:rsidRDefault="00B24ABB" w:rsidP="00B24ABB">
            <w:pPr>
              <w:rPr>
                <w:sz w:val="24"/>
              </w:rPr>
            </w:pPr>
            <w:r>
              <w:rPr>
                <w:sz w:val="24"/>
              </w:rPr>
              <w:t>Maths Calculator</w:t>
            </w:r>
          </w:p>
          <w:p w:rsidR="00B24ABB" w:rsidRPr="00F83181" w:rsidRDefault="00B24ABB" w:rsidP="00B24ABB">
            <w:pPr>
              <w:rPr>
                <w:sz w:val="24"/>
              </w:rPr>
            </w:pPr>
            <w:r>
              <w:rPr>
                <w:sz w:val="24"/>
              </w:rPr>
              <w:t>1hr 30</w:t>
            </w:r>
          </w:p>
          <w:p w:rsidR="002C5444" w:rsidRPr="002C5444" w:rsidRDefault="002C5444" w:rsidP="008E144A">
            <w:pPr>
              <w:rPr>
                <w:sz w:val="24"/>
              </w:rPr>
            </w:pPr>
          </w:p>
        </w:tc>
        <w:tc>
          <w:tcPr>
            <w:tcW w:w="2407" w:type="dxa"/>
          </w:tcPr>
          <w:p w:rsidR="00B24ABB" w:rsidRDefault="00B24ABB" w:rsidP="008E144A">
            <w:pPr>
              <w:rPr>
                <w:color w:val="FF0000"/>
                <w:sz w:val="24"/>
              </w:rPr>
            </w:pPr>
          </w:p>
          <w:p w:rsidR="00B24ABB" w:rsidRDefault="00FC53D9" w:rsidP="008E144A">
            <w:pPr>
              <w:rPr>
                <w:sz w:val="24"/>
              </w:rPr>
            </w:pPr>
            <w:r>
              <w:rPr>
                <w:sz w:val="24"/>
              </w:rPr>
              <w:t>Computer Science Paper 2</w:t>
            </w:r>
          </w:p>
          <w:p w:rsidR="00FC53D9" w:rsidRDefault="00FC53D9" w:rsidP="008E144A">
            <w:pPr>
              <w:rPr>
                <w:sz w:val="24"/>
              </w:rPr>
            </w:pPr>
            <w:r>
              <w:rPr>
                <w:sz w:val="24"/>
              </w:rPr>
              <w:t>1hr 30</w:t>
            </w:r>
          </w:p>
          <w:p w:rsidR="00FC53D9" w:rsidRDefault="00FC53D9" w:rsidP="008E144A">
            <w:pPr>
              <w:rPr>
                <w:sz w:val="24"/>
              </w:rPr>
            </w:pPr>
            <w:r>
              <w:rPr>
                <w:sz w:val="24"/>
              </w:rPr>
              <w:t>Citizenship Paper 1</w:t>
            </w:r>
          </w:p>
          <w:p w:rsidR="00FC53D9" w:rsidRPr="00FC53D9" w:rsidRDefault="00FC53D9" w:rsidP="008E144A">
            <w:pPr>
              <w:rPr>
                <w:sz w:val="24"/>
              </w:rPr>
            </w:pPr>
            <w:r>
              <w:rPr>
                <w:sz w:val="24"/>
              </w:rPr>
              <w:t>1hr 45</w:t>
            </w:r>
          </w:p>
        </w:tc>
        <w:tc>
          <w:tcPr>
            <w:tcW w:w="2565" w:type="dxa"/>
            <w:shd w:val="clear" w:color="auto" w:fill="auto"/>
          </w:tcPr>
          <w:p w:rsidR="008E144A" w:rsidRPr="00D82C48" w:rsidRDefault="008E144A" w:rsidP="008E144A">
            <w:pPr>
              <w:rPr>
                <w:sz w:val="24"/>
              </w:rPr>
            </w:pPr>
          </w:p>
          <w:p w:rsidR="00FC53D9" w:rsidRDefault="00FC53D9" w:rsidP="00FC53D9">
            <w:pPr>
              <w:rPr>
                <w:sz w:val="24"/>
              </w:rPr>
            </w:pPr>
            <w:r>
              <w:rPr>
                <w:sz w:val="24"/>
              </w:rPr>
              <w:t>Geography 1hr 15</w:t>
            </w:r>
          </w:p>
          <w:p w:rsidR="00FC53D9" w:rsidRDefault="00FC53D9" w:rsidP="00FC53D9">
            <w:pPr>
              <w:rPr>
                <w:sz w:val="24"/>
              </w:rPr>
            </w:pPr>
            <w:r>
              <w:rPr>
                <w:sz w:val="24"/>
              </w:rPr>
              <w:t>History – Britain</w:t>
            </w:r>
          </w:p>
          <w:p w:rsidR="00FC53D9" w:rsidRDefault="00FC53D9" w:rsidP="00FC53D9">
            <w:pPr>
              <w:rPr>
                <w:sz w:val="24"/>
              </w:rPr>
            </w:pPr>
            <w:r>
              <w:rPr>
                <w:sz w:val="24"/>
              </w:rPr>
              <w:t>1hr</w:t>
            </w:r>
          </w:p>
          <w:p w:rsidR="008E144A" w:rsidRPr="00D82C48" w:rsidRDefault="008E144A" w:rsidP="008E144A">
            <w:pPr>
              <w:rPr>
                <w:sz w:val="24"/>
              </w:rPr>
            </w:pPr>
          </w:p>
        </w:tc>
        <w:tc>
          <w:tcPr>
            <w:tcW w:w="2828" w:type="dxa"/>
          </w:tcPr>
          <w:p w:rsidR="00FC53D9" w:rsidRDefault="00FC53D9" w:rsidP="008E144A">
            <w:pPr>
              <w:rPr>
                <w:color w:val="FF0000"/>
                <w:sz w:val="24"/>
              </w:rPr>
            </w:pPr>
          </w:p>
          <w:p w:rsidR="00FC53D9" w:rsidRDefault="00FC53D9" w:rsidP="008E144A">
            <w:pPr>
              <w:rPr>
                <w:sz w:val="24"/>
              </w:rPr>
            </w:pPr>
            <w:r>
              <w:rPr>
                <w:sz w:val="24"/>
              </w:rPr>
              <w:t>Citizenship Paper 2</w:t>
            </w:r>
          </w:p>
          <w:p w:rsidR="00FC53D9" w:rsidRDefault="00FC53D9" w:rsidP="008E144A">
            <w:pPr>
              <w:rPr>
                <w:sz w:val="24"/>
              </w:rPr>
            </w:pPr>
            <w:r>
              <w:rPr>
                <w:sz w:val="24"/>
              </w:rPr>
              <w:t>1hr 45</w:t>
            </w:r>
          </w:p>
          <w:p w:rsidR="002D7F48" w:rsidRDefault="002D7F48" w:rsidP="008E144A">
            <w:pPr>
              <w:rPr>
                <w:sz w:val="24"/>
              </w:rPr>
            </w:pPr>
            <w:r>
              <w:rPr>
                <w:sz w:val="24"/>
              </w:rPr>
              <w:t>Music</w:t>
            </w:r>
          </w:p>
          <w:p w:rsidR="008E144A" w:rsidRPr="00E916C8" w:rsidRDefault="002D7F48" w:rsidP="008E144A">
            <w:pPr>
              <w:rPr>
                <w:i/>
                <w:sz w:val="24"/>
              </w:rPr>
            </w:pPr>
            <w:r>
              <w:rPr>
                <w:i/>
                <w:sz w:val="24"/>
              </w:rPr>
              <w:t>(In alternative room for acoustics)</w:t>
            </w:r>
            <w:r w:rsidR="00E916C8">
              <w:rPr>
                <w:i/>
                <w:sz w:val="24"/>
              </w:rPr>
              <w:t xml:space="preserve"> </w:t>
            </w:r>
            <w:r w:rsidR="00E916C8" w:rsidRPr="00E916C8">
              <w:rPr>
                <w:sz w:val="24"/>
              </w:rPr>
              <w:t>1hr 20</w:t>
            </w:r>
          </w:p>
        </w:tc>
        <w:tc>
          <w:tcPr>
            <w:tcW w:w="2551" w:type="dxa"/>
          </w:tcPr>
          <w:p w:rsidR="002D7F48" w:rsidRDefault="002D7F48" w:rsidP="008E144A">
            <w:pPr>
              <w:rPr>
                <w:color w:val="FF0000"/>
                <w:sz w:val="24"/>
              </w:rPr>
            </w:pPr>
          </w:p>
          <w:p w:rsidR="002D7F48" w:rsidRPr="008E144A" w:rsidRDefault="002D7F48" w:rsidP="008E144A">
            <w:pPr>
              <w:rPr>
                <w:color w:val="FF0000"/>
                <w:sz w:val="24"/>
              </w:rPr>
            </w:pPr>
            <w:r w:rsidRPr="002D7F48">
              <w:rPr>
                <w:sz w:val="24"/>
              </w:rPr>
              <w:t>Mop ups and clashes</w:t>
            </w:r>
          </w:p>
        </w:tc>
      </w:tr>
    </w:tbl>
    <w:p w:rsidR="00C66113" w:rsidRPr="002D7F48" w:rsidRDefault="00E916C8" w:rsidP="002D7F48">
      <w:pPr>
        <w:rPr>
          <w:sz w:val="28"/>
        </w:rPr>
      </w:pPr>
      <w:r w:rsidRPr="00492130">
        <w:rPr>
          <w:noProof/>
          <w:sz w:val="24"/>
        </w:rPr>
        <w:lastRenderedPageBreak/>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594995</wp:posOffset>
                </wp:positionV>
                <wp:extent cx="8848725" cy="30765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3076575"/>
                        </a:xfrm>
                        <a:prstGeom prst="rect">
                          <a:avLst/>
                        </a:prstGeom>
                        <a:solidFill>
                          <a:srgbClr val="FFFFFF"/>
                        </a:solidFill>
                        <a:ln w="9525">
                          <a:solidFill>
                            <a:srgbClr val="000000"/>
                          </a:solidFill>
                          <a:miter lim="800000"/>
                          <a:headEnd/>
                          <a:tailEnd/>
                        </a:ln>
                      </wps:spPr>
                      <wps:txbx>
                        <w:txbxContent>
                          <w:p w:rsidR="002D7F48" w:rsidRDefault="002D7F48">
                            <w:pPr>
                              <w:rPr>
                                <w:b/>
                                <w:i/>
                                <w:u w:val="single"/>
                              </w:rPr>
                            </w:pPr>
                            <w:r w:rsidRPr="00FE79CF">
                              <w:rPr>
                                <w:b/>
                                <w:i/>
                                <w:u w:val="single"/>
                              </w:rPr>
                              <w:t>Instructions for Students</w:t>
                            </w:r>
                          </w:p>
                          <w:p w:rsidR="002D7F48" w:rsidRDefault="002D7F48">
                            <w:pPr>
                              <w:rPr>
                                <w:i/>
                              </w:rPr>
                            </w:pPr>
                            <w:r w:rsidRPr="00FE79CF">
                              <w:rPr>
                                <w:i/>
                              </w:rPr>
                              <w:t>All exams will take place in the Sports Hall unless otherwise directed</w:t>
                            </w:r>
                            <w:r>
                              <w:rPr>
                                <w:i/>
                              </w:rPr>
                              <w:t>.</w:t>
                            </w:r>
                          </w:p>
                          <w:p w:rsidR="002D7F48" w:rsidRDefault="002D7F48">
                            <w:pPr>
                              <w:rPr>
                                <w:i/>
                              </w:rPr>
                            </w:pPr>
                            <w:r w:rsidRPr="00FE79CF">
                              <w:rPr>
                                <w:i/>
                              </w:rPr>
                              <w:t>You may only take one clear plastic water bottle into the exam.</w:t>
                            </w:r>
                          </w:p>
                          <w:p w:rsidR="002D7F48" w:rsidRDefault="002D7F48">
                            <w:pPr>
                              <w:rPr>
                                <w:i/>
                              </w:rPr>
                            </w:pPr>
                            <w:r w:rsidRPr="00FE79CF">
                              <w:rPr>
                                <w:i/>
                              </w:rPr>
                              <w:t>Exams will start from the Theatre. It will be open from 8.15am. Please make your way in early for last minute revision with your teachers. You should all be registered in dining hall and sat in the Theatre by 8.40am</w:t>
                            </w:r>
                            <w:r>
                              <w:rPr>
                                <w:i/>
                              </w:rPr>
                              <w:t>.</w:t>
                            </w:r>
                          </w:p>
                          <w:p w:rsidR="002D7F48" w:rsidRDefault="002D7F48">
                            <w:pPr>
                              <w:rPr>
                                <w:i/>
                              </w:rPr>
                            </w:pPr>
                            <w:r w:rsidRPr="00FE79CF">
                              <w:rPr>
                                <w:i/>
                              </w:rPr>
                              <w:t>Following a short briefing by a senior member of staff you will be escorted to the exam hall in small groups. Please remember when entering the exam hall, you should be in silence. Your bags should be placed in the holding area and you make your way to your designated seat immediately.</w:t>
                            </w:r>
                          </w:p>
                          <w:p w:rsidR="00E916C8" w:rsidRPr="00E916C8" w:rsidRDefault="00E916C8" w:rsidP="00E916C8">
                            <w:pPr>
                              <w:rPr>
                                <w:i/>
                              </w:rPr>
                            </w:pPr>
                            <w:r w:rsidRPr="00E916C8">
                              <w:rPr>
                                <w:i/>
                              </w:rPr>
                              <w:t>No Mobile Phones or Wrist Watches allowed. Please bring a bag every day to place your items in.</w:t>
                            </w:r>
                          </w:p>
                          <w:p w:rsidR="00E916C8" w:rsidRPr="00E916C8" w:rsidRDefault="00E916C8" w:rsidP="00E916C8">
                            <w:pPr>
                              <w:rPr>
                                <w:i/>
                              </w:rPr>
                            </w:pPr>
                            <w:r w:rsidRPr="00E916C8">
                              <w:rPr>
                                <w:i/>
                              </w:rPr>
                              <w:t xml:space="preserve">Absenteeism or clashed exams will be mopped up on </w:t>
                            </w:r>
                            <w:r>
                              <w:rPr>
                                <w:i/>
                              </w:rPr>
                              <w:t>11</w:t>
                            </w:r>
                            <w:r w:rsidRPr="00E916C8">
                              <w:rPr>
                                <w:i/>
                                <w:vertAlign w:val="superscript"/>
                              </w:rPr>
                              <w:t>th</w:t>
                            </w:r>
                            <w:r>
                              <w:rPr>
                                <w:i/>
                              </w:rPr>
                              <w:t xml:space="preserve"> March </w:t>
                            </w:r>
                          </w:p>
                          <w:p w:rsidR="00E916C8" w:rsidRDefault="00E91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55pt;margin-top:46.85pt;width:696.75pt;height:24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">
                <v:textbox>
                  <w:txbxContent>
                    <w:p w:rsidR="002D7F48" w:rsidRDefault="002D7F48">
                      <w:pPr>
                        <w:rPr>
                          <w:b/>
                          <w:i/>
                          <w:u w:val="single"/>
                        </w:rPr>
                      </w:pPr>
                      <w:r w:rsidRPr="00FE79CF">
                        <w:rPr>
                          <w:b/>
                          <w:i/>
                          <w:u w:val="single"/>
                        </w:rPr>
                        <w:t>Instructions for Students</w:t>
                      </w:r>
                    </w:p>
                    <w:p w:rsidR="002D7F48" w:rsidRDefault="002D7F48">
                      <w:pPr>
                        <w:rPr>
                          <w:i/>
                        </w:rPr>
                      </w:pPr>
                      <w:r w:rsidRPr="00FE79CF">
                        <w:rPr>
                          <w:i/>
                        </w:rPr>
                        <w:t>All exams will take place in the Sports Hall unless otherwise directed</w:t>
                      </w:r>
                      <w:r>
                        <w:rPr>
                          <w:i/>
                        </w:rPr>
                        <w:t>.</w:t>
                      </w:r>
                    </w:p>
                    <w:p w:rsidR="002D7F48" w:rsidRDefault="002D7F48">
                      <w:pPr>
                        <w:rPr>
                          <w:i/>
                        </w:rPr>
                      </w:pPr>
                      <w:r w:rsidRPr="00FE79CF">
                        <w:rPr>
                          <w:i/>
                        </w:rPr>
                        <w:t>You may only take one clear plastic water bottle into the exam.</w:t>
                      </w:r>
                    </w:p>
                    <w:p w:rsidR="002D7F48" w:rsidRDefault="002D7F48">
                      <w:pPr>
                        <w:rPr>
                          <w:i/>
                        </w:rPr>
                      </w:pPr>
                      <w:r w:rsidRPr="00FE79CF">
                        <w:rPr>
                          <w:i/>
                        </w:rPr>
                        <w:t>Exams will start from the Theatre. It will be open from 8.15am. Please make your way in early for last minute revision with your teachers. You should all be registered in dining hall and sat in the Theatre by 8.40am</w:t>
                      </w:r>
                      <w:r>
                        <w:rPr>
                          <w:i/>
                        </w:rPr>
                        <w:t>.</w:t>
                      </w:r>
                    </w:p>
                    <w:p w:rsidR="002D7F48" w:rsidRDefault="002D7F48">
                      <w:pPr>
                        <w:rPr>
                          <w:i/>
                        </w:rPr>
                      </w:pPr>
                      <w:r w:rsidRPr="00FE79CF">
                        <w:rPr>
                          <w:i/>
                        </w:rPr>
                        <w:t>Following a short briefing by a senior member of staff you will be escorted to the exam hall in small groups. Please remember when entering the exam hall, you should be in silence. Your bags should be placed in the holding area and you make your way to your designated seat immediately.</w:t>
                      </w:r>
                    </w:p>
                    <w:p w:rsidR="00E916C8" w:rsidRPr="00E916C8" w:rsidRDefault="00E916C8" w:rsidP="00E916C8">
                      <w:pPr>
                        <w:rPr>
                          <w:i/>
                        </w:rPr>
                      </w:pPr>
                      <w:r w:rsidRPr="00E916C8">
                        <w:rPr>
                          <w:i/>
                        </w:rPr>
                        <w:t>No Mobile Phones or Wrist Watches allowed. Please bring a bag every day to place your items in.</w:t>
                      </w:r>
                    </w:p>
                    <w:p w:rsidR="00E916C8" w:rsidRPr="00E916C8" w:rsidRDefault="00E916C8" w:rsidP="00E916C8">
                      <w:pPr>
                        <w:rPr>
                          <w:i/>
                        </w:rPr>
                      </w:pPr>
                      <w:r w:rsidRPr="00E916C8">
                        <w:rPr>
                          <w:i/>
                        </w:rPr>
                        <w:t xml:space="preserve">Absenteeism or clashed exams will be mopped up on </w:t>
                      </w:r>
                      <w:r>
                        <w:rPr>
                          <w:i/>
                        </w:rPr>
                        <w:t>11</w:t>
                      </w:r>
                      <w:r w:rsidRPr="00E916C8">
                        <w:rPr>
                          <w:i/>
                          <w:vertAlign w:val="superscript"/>
                        </w:rPr>
                        <w:t>th</w:t>
                      </w:r>
                      <w:r>
                        <w:rPr>
                          <w:i/>
                        </w:rPr>
                        <w:t xml:space="preserve"> March </w:t>
                      </w:r>
                    </w:p>
                    <w:p w:rsidR="00E916C8" w:rsidRDefault="00E916C8"/>
                  </w:txbxContent>
                </v:textbox>
                <w10:wrap anchorx="margin"/>
              </v:shape>
            </w:pict>
          </mc:Fallback>
        </mc:AlternateContent>
      </w:r>
      <w:r w:rsidR="002D7F48">
        <w:rPr>
          <w:sz w:val="28"/>
        </w:rPr>
        <w:t>Art Exam – All day 14</w:t>
      </w:r>
      <w:r w:rsidR="002D7F48" w:rsidRPr="002D7F48">
        <w:rPr>
          <w:sz w:val="28"/>
          <w:vertAlign w:val="superscript"/>
        </w:rPr>
        <w:t>th</w:t>
      </w:r>
      <w:r w:rsidR="002D7F48">
        <w:rPr>
          <w:sz w:val="28"/>
        </w:rPr>
        <w:t xml:space="preserve"> March in D2 and D5</w:t>
      </w:r>
    </w:p>
    <w:sectPr w:rsidR="00C66113" w:rsidRPr="002D7F48" w:rsidSect="006F471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F48" w:rsidRDefault="002D7F48" w:rsidP="006F4716">
      <w:pPr>
        <w:spacing w:after="0" w:line="240" w:lineRule="auto"/>
      </w:pPr>
      <w:r>
        <w:separator/>
      </w:r>
    </w:p>
  </w:endnote>
  <w:endnote w:type="continuationSeparator" w:id="0">
    <w:p w:rsidR="002D7F48" w:rsidRDefault="002D7F48" w:rsidP="006F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F48" w:rsidRDefault="002D7F48" w:rsidP="006F4716">
      <w:pPr>
        <w:spacing w:after="0" w:line="240" w:lineRule="auto"/>
      </w:pPr>
      <w:r>
        <w:separator/>
      </w:r>
    </w:p>
  </w:footnote>
  <w:footnote w:type="continuationSeparator" w:id="0">
    <w:p w:rsidR="002D7F48" w:rsidRDefault="002D7F48" w:rsidP="006F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48" w:rsidRDefault="002D7F48">
    <w:pPr>
      <w:pStyle w:val="Header"/>
    </w:pPr>
    <w:r>
      <w:t>Year 11 – Assessment Point 3 –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FB0"/>
    <w:multiLevelType w:val="hybridMultilevel"/>
    <w:tmpl w:val="D4B23B36"/>
    <w:lvl w:ilvl="0" w:tplc="F60A8B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C763E"/>
    <w:multiLevelType w:val="hybridMultilevel"/>
    <w:tmpl w:val="6096B9BC"/>
    <w:lvl w:ilvl="0" w:tplc="CAF0F5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25745"/>
    <w:multiLevelType w:val="hybridMultilevel"/>
    <w:tmpl w:val="6A58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36751"/>
    <w:multiLevelType w:val="hybridMultilevel"/>
    <w:tmpl w:val="4F20EE9E"/>
    <w:lvl w:ilvl="0" w:tplc="22580F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873F2"/>
    <w:multiLevelType w:val="hybridMultilevel"/>
    <w:tmpl w:val="AEE8782A"/>
    <w:lvl w:ilvl="0" w:tplc="DF50B0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16"/>
    <w:rsid w:val="00035A41"/>
    <w:rsid w:val="00057DC6"/>
    <w:rsid w:val="00061449"/>
    <w:rsid w:val="00077D3E"/>
    <w:rsid w:val="0009551E"/>
    <w:rsid w:val="000D3261"/>
    <w:rsid w:val="000D779D"/>
    <w:rsid w:val="000F1AFA"/>
    <w:rsid w:val="000F4A13"/>
    <w:rsid w:val="001073A1"/>
    <w:rsid w:val="00115922"/>
    <w:rsid w:val="00161D27"/>
    <w:rsid w:val="00174E93"/>
    <w:rsid w:val="001B0529"/>
    <w:rsid w:val="001B6DC6"/>
    <w:rsid w:val="001E74BB"/>
    <w:rsid w:val="002149D6"/>
    <w:rsid w:val="00243A31"/>
    <w:rsid w:val="00270DB6"/>
    <w:rsid w:val="002A0596"/>
    <w:rsid w:val="002C5444"/>
    <w:rsid w:val="002D7F48"/>
    <w:rsid w:val="002F7484"/>
    <w:rsid w:val="0039338C"/>
    <w:rsid w:val="003F5AF4"/>
    <w:rsid w:val="00492130"/>
    <w:rsid w:val="004935A3"/>
    <w:rsid w:val="004E5A6B"/>
    <w:rsid w:val="005058F2"/>
    <w:rsid w:val="005226BA"/>
    <w:rsid w:val="0054697D"/>
    <w:rsid w:val="00564411"/>
    <w:rsid w:val="00593605"/>
    <w:rsid w:val="0065632B"/>
    <w:rsid w:val="00662148"/>
    <w:rsid w:val="006F4716"/>
    <w:rsid w:val="00705357"/>
    <w:rsid w:val="007168FB"/>
    <w:rsid w:val="00731838"/>
    <w:rsid w:val="0074158C"/>
    <w:rsid w:val="00777B8E"/>
    <w:rsid w:val="0078340C"/>
    <w:rsid w:val="007E2936"/>
    <w:rsid w:val="007E5E65"/>
    <w:rsid w:val="00824B5A"/>
    <w:rsid w:val="008A1F02"/>
    <w:rsid w:val="008B1A0B"/>
    <w:rsid w:val="008E144A"/>
    <w:rsid w:val="00925B80"/>
    <w:rsid w:val="00933AEF"/>
    <w:rsid w:val="00950BA8"/>
    <w:rsid w:val="00967DFD"/>
    <w:rsid w:val="00996610"/>
    <w:rsid w:val="009B47C2"/>
    <w:rsid w:val="00A4705C"/>
    <w:rsid w:val="00A54E6D"/>
    <w:rsid w:val="00A86F7B"/>
    <w:rsid w:val="00A96B4C"/>
    <w:rsid w:val="00AA41E9"/>
    <w:rsid w:val="00B24ABB"/>
    <w:rsid w:val="00B70012"/>
    <w:rsid w:val="00B911EB"/>
    <w:rsid w:val="00BA159F"/>
    <w:rsid w:val="00BD0472"/>
    <w:rsid w:val="00C25CA1"/>
    <w:rsid w:val="00C506FA"/>
    <w:rsid w:val="00C66113"/>
    <w:rsid w:val="00C9414D"/>
    <w:rsid w:val="00D70EA5"/>
    <w:rsid w:val="00D82C48"/>
    <w:rsid w:val="00DE2438"/>
    <w:rsid w:val="00E31333"/>
    <w:rsid w:val="00E54FB3"/>
    <w:rsid w:val="00E56ACD"/>
    <w:rsid w:val="00E6096D"/>
    <w:rsid w:val="00E62F94"/>
    <w:rsid w:val="00E916C8"/>
    <w:rsid w:val="00EA374F"/>
    <w:rsid w:val="00EB4082"/>
    <w:rsid w:val="00EC4E63"/>
    <w:rsid w:val="00EF5198"/>
    <w:rsid w:val="00F83181"/>
    <w:rsid w:val="00F84641"/>
    <w:rsid w:val="00F95431"/>
    <w:rsid w:val="00FC1C1A"/>
    <w:rsid w:val="00FC53D9"/>
    <w:rsid w:val="00FE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8106"/>
  <w15:chartTrackingRefBased/>
  <w15:docId w15:val="{B9ECCA6C-7939-4E25-85DB-F2059E34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716"/>
  </w:style>
  <w:style w:type="paragraph" w:styleId="Footer">
    <w:name w:val="footer"/>
    <w:basedOn w:val="Normal"/>
    <w:link w:val="FooterChar"/>
    <w:uiPriority w:val="99"/>
    <w:unhideWhenUsed/>
    <w:rsid w:val="006F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716"/>
  </w:style>
  <w:style w:type="table" w:styleId="TableGrid">
    <w:name w:val="Table Grid"/>
    <w:basedOn w:val="TableNormal"/>
    <w:uiPriority w:val="39"/>
    <w:rsid w:val="006F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Jones</dc:creator>
  <cp:keywords/>
  <dc:description/>
  <cp:lastModifiedBy>Miss L Jones</cp:lastModifiedBy>
  <cp:revision>58</cp:revision>
  <dcterms:created xsi:type="dcterms:W3CDTF">2021-03-29T11:18:00Z</dcterms:created>
  <dcterms:modified xsi:type="dcterms:W3CDTF">2022-02-14T13:29:00Z</dcterms:modified>
</cp:coreProperties>
</file>