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Y="1"/>
        <w:tblOverlap w:val="never"/>
        <w:tblW w:w="14029" w:type="dxa"/>
        <w:tblLook w:val="04A0" w:firstRow="1" w:lastRow="0" w:firstColumn="1" w:lastColumn="0" w:noHBand="0" w:noVBand="1"/>
      </w:tblPr>
      <w:tblGrid>
        <w:gridCol w:w="1271"/>
        <w:gridCol w:w="2551"/>
        <w:gridCol w:w="2552"/>
        <w:gridCol w:w="2551"/>
        <w:gridCol w:w="2552"/>
        <w:gridCol w:w="2552"/>
      </w:tblGrid>
      <w:tr w:rsidR="007E2936" w14:paraId="772A09E4" w14:textId="77777777" w:rsidTr="75A78812">
        <w:tc>
          <w:tcPr>
            <w:tcW w:w="1271" w:type="dxa"/>
          </w:tcPr>
          <w:p w14:paraId="672A6659" w14:textId="77777777" w:rsidR="007E2936" w:rsidRDefault="007E2936" w:rsidP="00FE79CF">
            <w:bookmarkStart w:id="0" w:name="_GoBack"/>
            <w:bookmarkEnd w:id="0"/>
          </w:p>
        </w:tc>
        <w:tc>
          <w:tcPr>
            <w:tcW w:w="2551" w:type="dxa"/>
          </w:tcPr>
          <w:p w14:paraId="00A1DF8D" w14:textId="77777777" w:rsidR="007E2936" w:rsidRPr="006F4716" w:rsidRDefault="007E2936" w:rsidP="00FE79CF">
            <w:pPr>
              <w:jc w:val="center"/>
              <w:rPr>
                <w:b/>
              </w:rPr>
            </w:pPr>
            <w:r>
              <w:rPr>
                <w:b/>
              </w:rPr>
              <w:t xml:space="preserve">Monday </w:t>
            </w:r>
            <w:r w:rsidR="00352F9E">
              <w:rPr>
                <w:b/>
              </w:rPr>
              <w:t>20</w:t>
            </w:r>
            <w:r w:rsidR="00352F9E" w:rsidRPr="00352F9E">
              <w:rPr>
                <w:b/>
                <w:vertAlign w:val="superscript"/>
              </w:rPr>
              <w:t>th</w:t>
            </w:r>
            <w:r w:rsidR="00352F9E">
              <w:rPr>
                <w:b/>
              </w:rPr>
              <w:t xml:space="preserve"> June</w:t>
            </w:r>
          </w:p>
        </w:tc>
        <w:tc>
          <w:tcPr>
            <w:tcW w:w="2552" w:type="dxa"/>
          </w:tcPr>
          <w:p w14:paraId="63DFDB06" w14:textId="77777777" w:rsidR="007E2936" w:rsidRPr="006F4716" w:rsidRDefault="007E2936" w:rsidP="00FE79CF">
            <w:pPr>
              <w:jc w:val="center"/>
              <w:rPr>
                <w:b/>
              </w:rPr>
            </w:pPr>
            <w:r>
              <w:rPr>
                <w:b/>
              </w:rPr>
              <w:t>Tuesday</w:t>
            </w:r>
            <w:r w:rsidR="00560169">
              <w:rPr>
                <w:b/>
              </w:rPr>
              <w:t xml:space="preserve"> </w:t>
            </w:r>
            <w:r w:rsidR="00352F9E">
              <w:rPr>
                <w:b/>
              </w:rPr>
              <w:t>21</w:t>
            </w:r>
            <w:r w:rsidR="00352F9E" w:rsidRPr="00352F9E">
              <w:rPr>
                <w:b/>
                <w:vertAlign w:val="superscript"/>
              </w:rPr>
              <w:t>st</w:t>
            </w:r>
            <w:r w:rsidR="00352F9E">
              <w:rPr>
                <w:b/>
              </w:rPr>
              <w:t xml:space="preserve"> June</w:t>
            </w:r>
          </w:p>
        </w:tc>
        <w:tc>
          <w:tcPr>
            <w:tcW w:w="2551" w:type="dxa"/>
          </w:tcPr>
          <w:p w14:paraId="6262096B" w14:textId="77777777" w:rsidR="007E2936" w:rsidRDefault="007E2936" w:rsidP="00FE79CF">
            <w:pPr>
              <w:jc w:val="center"/>
              <w:rPr>
                <w:b/>
              </w:rPr>
            </w:pPr>
            <w:r>
              <w:rPr>
                <w:b/>
              </w:rPr>
              <w:t xml:space="preserve">Wednesday </w:t>
            </w:r>
            <w:r w:rsidR="00352F9E">
              <w:rPr>
                <w:b/>
              </w:rPr>
              <w:t>22</w:t>
            </w:r>
            <w:r w:rsidR="00352F9E" w:rsidRPr="00352F9E">
              <w:rPr>
                <w:b/>
                <w:vertAlign w:val="superscript"/>
              </w:rPr>
              <w:t>nd</w:t>
            </w:r>
            <w:r w:rsidR="00352F9E">
              <w:rPr>
                <w:b/>
              </w:rPr>
              <w:t xml:space="preserve"> June</w:t>
            </w:r>
          </w:p>
          <w:p w14:paraId="0A37501D" w14:textId="77777777" w:rsidR="00FE79CF" w:rsidRPr="006F4716" w:rsidRDefault="00FE79CF" w:rsidP="00FE79CF">
            <w:pPr>
              <w:jc w:val="center"/>
              <w:rPr>
                <w:b/>
              </w:rPr>
            </w:pPr>
          </w:p>
        </w:tc>
        <w:tc>
          <w:tcPr>
            <w:tcW w:w="2552" w:type="dxa"/>
          </w:tcPr>
          <w:p w14:paraId="464EE612" w14:textId="77777777" w:rsidR="007E2936" w:rsidRPr="006F4716" w:rsidRDefault="007E2936" w:rsidP="00FE79CF">
            <w:pPr>
              <w:jc w:val="center"/>
              <w:rPr>
                <w:b/>
              </w:rPr>
            </w:pPr>
            <w:r>
              <w:rPr>
                <w:b/>
              </w:rPr>
              <w:t xml:space="preserve">Thursday </w:t>
            </w:r>
            <w:r w:rsidR="00352F9E">
              <w:rPr>
                <w:b/>
              </w:rPr>
              <w:t>23</w:t>
            </w:r>
            <w:r w:rsidR="00352F9E" w:rsidRPr="00352F9E">
              <w:rPr>
                <w:b/>
                <w:vertAlign w:val="superscript"/>
              </w:rPr>
              <w:t>rd</w:t>
            </w:r>
            <w:r w:rsidR="00352F9E">
              <w:rPr>
                <w:b/>
              </w:rPr>
              <w:t xml:space="preserve"> June</w:t>
            </w:r>
          </w:p>
        </w:tc>
        <w:tc>
          <w:tcPr>
            <w:tcW w:w="2552" w:type="dxa"/>
          </w:tcPr>
          <w:p w14:paraId="48798A58" w14:textId="77777777" w:rsidR="007E2936" w:rsidRDefault="00C506FA" w:rsidP="00FE79CF">
            <w:pPr>
              <w:jc w:val="center"/>
              <w:rPr>
                <w:b/>
              </w:rPr>
            </w:pPr>
            <w:r>
              <w:rPr>
                <w:i/>
                <w:noProof/>
              </w:rPr>
              <w:drawing>
                <wp:anchor distT="0" distB="0" distL="114300" distR="114300" simplePos="0" relativeHeight="251660288" behindDoc="0" locked="0" layoutInCell="1" allowOverlap="1" wp14:anchorId="7012C572" wp14:editId="1B2D9131">
                  <wp:simplePos x="0" y="0"/>
                  <wp:positionH relativeFrom="column">
                    <wp:posOffset>1554480</wp:posOffset>
                  </wp:positionH>
                  <wp:positionV relativeFrom="paragraph">
                    <wp:posOffset>-634365</wp:posOffset>
                  </wp:positionV>
                  <wp:extent cx="548640" cy="620395"/>
                  <wp:effectExtent l="0" t="0" r="381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lowes Badge - Mediu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640" cy="620395"/>
                          </a:xfrm>
                          <a:prstGeom prst="rect">
                            <a:avLst/>
                          </a:prstGeom>
                        </pic:spPr>
                      </pic:pic>
                    </a:graphicData>
                  </a:graphic>
                </wp:anchor>
              </w:drawing>
            </w:r>
            <w:r w:rsidR="007E2936">
              <w:rPr>
                <w:b/>
              </w:rPr>
              <w:t xml:space="preserve">Friday </w:t>
            </w:r>
            <w:r w:rsidR="00352F9E">
              <w:rPr>
                <w:b/>
              </w:rPr>
              <w:t>24</w:t>
            </w:r>
            <w:r w:rsidR="00352F9E" w:rsidRPr="00352F9E">
              <w:rPr>
                <w:b/>
                <w:vertAlign w:val="superscript"/>
              </w:rPr>
              <w:t>th</w:t>
            </w:r>
            <w:r w:rsidR="00352F9E">
              <w:rPr>
                <w:b/>
              </w:rPr>
              <w:t xml:space="preserve"> June</w:t>
            </w:r>
          </w:p>
          <w:p w14:paraId="5DAB6C7B" w14:textId="77777777" w:rsidR="00C506FA" w:rsidRDefault="00C506FA" w:rsidP="00FE79CF">
            <w:pPr>
              <w:jc w:val="center"/>
              <w:rPr>
                <w:b/>
              </w:rPr>
            </w:pPr>
          </w:p>
          <w:p w14:paraId="02EB378F" w14:textId="77777777" w:rsidR="00C506FA" w:rsidRPr="006F4716" w:rsidRDefault="00C506FA" w:rsidP="00FE79CF">
            <w:pPr>
              <w:jc w:val="center"/>
              <w:rPr>
                <w:b/>
              </w:rPr>
            </w:pPr>
          </w:p>
        </w:tc>
      </w:tr>
      <w:tr w:rsidR="007E2936" w:rsidRPr="0009551E" w14:paraId="50C7D8A0" w14:textId="77777777" w:rsidTr="75A78812">
        <w:tc>
          <w:tcPr>
            <w:tcW w:w="1271" w:type="dxa"/>
          </w:tcPr>
          <w:p w14:paraId="29D6B04F" w14:textId="77777777" w:rsidR="007E2936" w:rsidRDefault="00FE79CF" w:rsidP="00FE79CF">
            <w:pPr>
              <w:rPr>
                <w:b/>
              </w:rPr>
            </w:pPr>
            <w:r>
              <w:rPr>
                <w:b/>
              </w:rPr>
              <w:t xml:space="preserve"> </w:t>
            </w:r>
          </w:p>
          <w:p w14:paraId="74D3F195" w14:textId="40DBBC85" w:rsidR="007E2936" w:rsidRDefault="007E2936" w:rsidP="75A78812">
            <w:pPr>
              <w:rPr>
                <w:b/>
                <w:bCs/>
              </w:rPr>
            </w:pPr>
            <w:r w:rsidRPr="75A78812">
              <w:rPr>
                <w:b/>
                <w:bCs/>
              </w:rPr>
              <w:t>Period 1 (8:50 Tennis Courts)</w:t>
            </w:r>
          </w:p>
          <w:p w14:paraId="6A05A809" w14:textId="77777777" w:rsidR="007E2936" w:rsidRPr="006F4716" w:rsidRDefault="007E2936" w:rsidP="00FE79CF">
            <w:pPr>
              <w:rPr>
                <w:b/>
              </w:rPr>
            </w:pPr>
          </w:p>
        </w:tc>
        <w:tc>
          <w:tcPr>
            <w:tcW w:w="2551" w:type="dxa"/>
            <w:shd w:val="clear" w:color="auto" w:fill="000000" w:themeFill="text1"/>
          </w:tcPr>
          <w:p w14:paraId="5A39BBE3" w14:textId="77777777" w:rsidR="005058F2" w:rsidRDefault="005058F2" w:rsidP="00FE79CF">
            <w:pPr>
              <w:rPr>
                <w:sz w:val="24"/>
              </w:rPr>
            </w:pPr>
          </w:p>
          <w:p w14:paraId="41C8F396" w14:textId="77777777" w:rsidR="00560169" w:rsidRPr="0009551E" w:rsidRDefault="00560169" w:rsidP="00FE79CF">
            <w:pPr>
              <w:rPr>
                <w:sz w:val="24"/>
              </w:rPr>
            </w:pPr>
          </w:p>
          <w:p w14:paraId="72A3D3EC" w14:textId="77777777" w:rsidR="007E2936" w:rsidRPr="0009551E" w:rsidRDefault="007E2936" w:rsidP="00FE79CF">
            <w:pPr>
              <w:rPr>
                <w:sz w:val="24"/>
              </w:rPr>
            </w:pPr>
          </w:p>
        </w:tc>
        <w:tc>
          <w:tcPr>
            <w:tcW w:w="2552" w:type="dxa"/>
          </w:tcPr>
          <w:p w14:paraId="0D0B940D" w14:textId="77777777" w:rsidR="005058F2" w:rsidRDefault="005058F2" w:rsidP="00FE79CF">
            <w:pPr>
              <w:rPr>
                <w:sz w:val="24"/>
              </w:rPr>
            </w:pPr>
          </w:p>
          <w:p w14:paraId="0E93AA69" w14:textId="77777777" w:rsidR="00BB51C2" w:rsidRPr="00510DCD" w:rsidRDefault="00BB51C2" w:rsidP="00BB51C2">
            <w:pPr>
              <w:rPr>
                <w:b/>
                <w:sz w:val="24"/>
              </w:rPr>
            </w:pPr>
            <w:r w:rsidRPr="00510DCD">
              <w:rPr>
                <w:b/>
                <w:sz w:val="24"/>
              </w:rPr>
              <w:t>English Language</w:t>
            </w:r>
          </w:p>
          <w:p w14:paraId="5335CF05" w14:textId="77777777" w:rsidR="00BB51C2" w:rsidRPr="00142D5F" w:rsidRDefault="00BB51C2" w:rsidP="00BB51C2">
            <w:pPr>
              <w:rPr>
                <w:i/>
                <w:sz w:val="24"/>
              </w:rPr>
            </w:pPr>
            <w:r w:rsidRPr="00142D5F">
              <w:rPr>
                <w:i/>
                <w:sz w:val="24"/>
              </w:rPr>
              <w:t>1hour 45 minutes</w:t>
            </w:r>
          </w:p>
          <w:p w14:paraId="0E27B00A" w14:textId="77777777" w:rsidR="00BB51C2" w:rsidRPr="00142D5F" w:rsidRDefault="00BB51C2" w:rsidP="00BB51C2">
            <w:pPr>
              <w:rPr>
                <w:i/>
                <w:color w:val="FF0000"/>
                <w:sz w:val="24"/>
              </w:rPr>
            </w:pPr>
          </w:p>
        </w:tc>
        <w:tc>
          <w:tcPr>
            <w:tcW w:w="2551" w:type="dxa"/>
            <w:shd w:val="clear" w:color="auto" w:fill="auto"/>
          </w:tcPr>
          <w:p w14:paraId="41D22C25" w14:textId="77777777" w:rsidR="00B70F3E" w:rsidRPr="00326EE0" w:rsidRDefault="00172BBB" w:rsidP="00B70F3E">
            <w:pPr>
              <w:rPr>
                <w:b/>
                <w:color w:val="0070C0"/>
              </w:rPr>
            </w:pPr>
            <w:r w:rsidRPr="00326EE0">
              <w:rPr>
                <w:b/>
                <w:color w:val="0070C0"/>
              </w:rPr>
              <w:t>Art – in classroom</w:t>
            </w:r>
          </w:p>
          <w:p w14:paraId="0C3C1D02" w14:textId="14BF9511" w:rsidR="00172BBB" w:rsidRPr="00326EE0" w:rsidRDefault="1C7F0D7C" w:rsidP="25F7149A">
            <w:pPr>
              <w:rPr>
                <w:b/>
                <w:bCs/>
                <w:color w:val="0070C0"/>
              </w:rPr>
            </w:pPr>
            <w:r w:rsidRPr="25F7149A">
              <w:rPr>
                <w:b/>
                <w:bCs/>
                <w:color w:val="0070C0"/>
              </w:rPr>
              <w:t>4 hours</w:t>
            </w:r>
          </w:p>
          <w:p w14:paraId="52F8A867" w14:textId="492572FB" w:rsidR="00172BBB" w:rsidRPr="00326EE0" w:rsidRDefault="25F7149A" w:rsidP="25F7149A">
            <w:pPr>
              <w:rPr>
                <w:b/>
                <w:bCs/>
              </w:rPr>
            </w:pPr>
            <w:r w:rsidRPr="25F7149A">
              <w:rPr>
                <w:b/>
                <w:bCs/>
              </w:rPr>
              <w:t>Food &amp; Nutrition</w:t>
            </w:r>
          </w:p>
          <w:p w14:paraId="590B777C" w14:textId="33B1E3E7" w:rsidR="00172BBB" w:rsidRPr="00326EE0" w:rsidRDefault="25F7149A" w:rsidP="25F7149A">
            <w:pPr>
              <w:rPr>
                <w:i/>
                <w:iCs/>
              </w:rPr>
            </w:pPr>
            <w:r w:rsidRPr="25F7149A">
              <w:rPr>
                <w:i/>
                <w:iCs/>
              </w:rPr>
              <w:t>1 hour 15 mins</w:t>
            </w:r>
          </w:p>
          <w:p w14:paraId="6EDD39EA" w14:textId="223FB900" w:rsidR="00172BBB" w:rsidRPr="00326EE0" w:rsidRDefault="25F7149A" w:rsidP="25F7149A">
            <w:pPr>
              <w:rPr>
                <w:b/>
                <w:bCs/>
              </w:rPr>
            </w:pPr>
            <w:r w:rsidRPr="25F7149A">
              <w:rPr>
                <w:b/>
                <w:bCs/>
              </w:rPr>
              <w:t>Computer Science</w:t>
            </w:r>
          </w:p>
          <w:p w14:paraId="6FF79206" w14:textId="2C66877E" w:rsidR="00172BBB" w:rsidRPr="00326EE0" w:rsidRDefault="25F7149A" w:rsidP="25F7149A">
            <w:pPr>
              <w:rPr>
                <w:i/>
                <w:iCs/>
              </w:rPr>
            </w:pPr>
            <w:r w:rsidRPr="25F7149A">
              <w:rPr>
                <w:i/>
                <w:iCs/>
              </w:rPr>
              <w:t>1 hour 30 mins</w:t>
            </w:r>
          </w:p>
          <w:p w14:paraId="56AC5FF9" w14:textId="6BDAA9BB" w:rsidR="00172BBB" w:rsidRPr="00326EE0" w:rsidRDefault="25F7149A" w:rsidP="25F7149A">
            <w:pPr>
              <w:rPr>
                <w:b/>
                <w:bCs/>
              </w:rPr>
            </w:pPr>
            <w:r w:rsidRPr="75A78812">
              <w:rPr>
                <w:b/>
                <w:bCs/>
              </w:rPr>
              <w:t>French (meetings room)</w:t>
            </w:r>
          </w:p>
          <w:p w14:paraId="3D6971F9" w14:textId="599A0CF3" w:rsidR="00172BBB" w:rsidRPr="00326EE0" w:rsidRDefault="00231103" w:rsidP="75A78812">
            <w:pPr>
              <w:pStyle w:val="ListParagraph"/>
              <w:ind w:left="0"/>
              <w:rPr>
                <w:i/>
                <w:iCs/>
              </w:rPr>
            </w:pPr>
            <w:r w:rsidRPr="75A78812">
              <w:rPr>
                <w:i/>
                <w:iCs/>
              </w:rPr>
              <w:t xml:space="preserve">Foundation           </w:t>
            </w:r>
          </w:p>
          <w:p w14:paraId="6D3BE2C2" w14:textId="51A010EA" w:rsidR="00172BBB" w:rsidRPr="00326EE0" w:rsidRDefault="75A78812" w:rsidP="75A78812">
            <w:pPr>
              <w:pStyle w:val="ListParagraph"/>
              <w:ind w:left="0"/>
              <w:rPr>
                <w:i/>
                <w:iCs/>
              </w:rPr>
            </w:pPr>
            <w:r w:rsidRPr="75A78812">
              <w:rPr>
                <w:i/>
                <w:iCs/>
              </w:rPr>
              <w:t>Writing 1 hour 15</w:t>
            </w:r>
          </w:p>
          <w:p w14:paraId="7128E37E" w14:textId="22E353B9" w:rsidR="00172BBB" w:rsidRPr="00326EE0" w:rsidRDefault="75A78812" w:rsidP="75A78812">
            <w:pPr>
              <w:pStyle w:val="ListParagraph"/>
              <w:ind w:left="0"/>
              <w:rPr>
                <w:i/>
                <w:iCs/>
              </w:rPr>
            </w:pPr>
            <w:r w:rsidRPr="75A78812">
              <w:rPr>
                <w:i/>
                <w:iCs/>
              </w:rPr>
              <w:t>Higher</w:t>
            </w:r>
          </w:p>
          <w:p w14:paraId="25AF334E" w14:textId="4971D467" w:rsidR="00172BBB" w:rsidRPr="00326EE0" w:rsidRDefault="00231103" w:rsidP="75A78812">
            <w:pPr>
              <w:pStyle w:val="ListParagraph"/>
              <w:ind w:left="0"/>
              <w:rPr>
                <w:i/>
                <w:iCs/>
              </w:rPr>
            </w:pPr>
            <w:r w:rsidRPr="75A78812">
              <w:rPr>
                <w:i/>
                <w:iCs/>
              </w:rPr>
              <w:t>Writing 1 hour 20 mins</w:t>
            </w:r>
          </w:p>
        </w:tc>
        <w:tc>
          <w:tcPr>
            <w:tcW w:w="2552" w:type="dxa"/>
            <w:shd w:val="clear" w:color="auto" w:fill="000000" w:themeFill="text1"/>
          </w:tcPr>
          <w:p w14:paraId="60061E4C" w14:textId="77777777" w:rsidR="00FE79CF" w:rsidRDefault="00FE79CF" w:rsidP="00FE79CF">
            <w:pPr>
              <w:rPr>
                <w:sz w:val="24"/>
              </w:rPr>
            </w:pPr>
          </w:p>
          <w:p w14:paraId="44EAFD9C" w14:textId="77777777" w:rsidR="000F4A13" w:rsidRPr="0078340C" w:rsidRDefault="000F4A13" w:rsidP="00253BCB">
            <w:pPr>
              <w:rPr>
                <w:color w:val="0070C0"/>
                <w:sz w:val="24"/>
              </w:rPr>
            </w:pPr>
          </w:p>
        </w:tc>
        <w:tc>
          <w:tcPr>
            <w:tcW w:w="2552" w:type="dxa"/>
            <w:shd w:val="clear" w:color="auto" w:fill="000000" w:themeFill="text1"/>
          </w:tcPr>
          <w:p w14:paraId="4B94D5A5" w14:textId="77777777" w:rsidR="00E91E0F" w:rsidRDefault="00E91E0F" w:rsidP="00560169">
            <w:pPr>
              <w:rPr>
                <w:i/>
                <w:color w:val="0070C0"/>
                <w:sz w:val="24"/>
              </w:rPr>
            </w:pPr>
          </w:p>
          <w:p w14:paraId="3DEEC669" w14:textId="77777777" w:rsidR="00E91E0F" w:rsidRPr="00E91E0F" w:rsidRDefault="00E91E0F" w:rsidP="00560169">
            <w:pPr>
              <w:rPr>
                <w:i/>
                <w:color w:val="0070C0"/>
                <w:sz w:val="24"/>
              </w:rPr>
            </w:pPr>
          </w:p>
        </w:tc>
      </w:tr>
      <w:tr w:rsidR="007E2936" w:rsidRPr="0009551E" w14:paraId="31869A54" w14:textId="77777777" w:rsidTr="75A78812">
        <w:tc>
          <w:tcPr>
            <w:tcW w:w="1271" w:type="dxa"/>
          </w:tcPr>
          <w:p w14:paraId="3656B9AB" w14:textId="77777777" w:rsidR="007E2936" w:rsidRDefault="007E2936" w:rsidP="00FE79CF">
            <w:pPr>
              <w:rPr>
                <w:b/>
              </w:rPr>
            </w:pPr>
          </w:p>
          <w:p w14:paraId="4474319E" w14:textId="24CEF155" w:rsidR="007E2936" w:rsidRDefault="007E2936" w:rsidP="00FE79CF">
            <w:pPr>
              <w:rPr>
                <w:b/>
              </w:rPr>
            </w:pPr>
            <w:r w:rsidRPr="006F4716">
              <w:rPr>
                <w:b/>
              </w:rPr>
              <w:t>Period 3 (</w:t>
            </w:r>
            <w:proofErr w:type="gramStart"/>
            <w:r w:rsidRPr="006F4716">
              <w:rPr>
                <w:b/>
              </w:rPr>
              <w:t>1</w:t>
            </w:r>
            <w:r>
              <w:rPr>
                <w:b/>
              </w:rPr>
              <w:t xml:space="preserve">1.10 </w:t>
            </w:r>
            <w:r w:rsidR="00917494" w:rsidRPr="75A78812">
              <w:rPr>
                <w:b/>
                <w:bCs/>
              </w:rPr>
              <w:t xml:space="preserve"> Tennis</w:t>
            </w:r>
            <w:proofErr w:type="gramEnd"/>
            <w:r w:rsidR="00917494" w:rsidRPr="75A78812">
              <w:rPr>
                <w:b/>
                <w:bCs/>
              </w:rPr>
              <w:t xml:space="preserve"> Courts)</w:t>
            </w:r>
          </w:p>
          <w:p w14:paraId="45FB0818" w14:textId="77777777" w:rsidR="007E2936" w:rsidRDefault="007E2936" w:rsidP="00FE79CF">
            <w:pPr>
              <w:rPr>
                <w:b/>
              </w:rPr>
            </w:pPr>
          </w:p>
          <w:p w14:paraId="049F31CB" w14:textId="77777777" w:rsidR="00FE79CF" w:rsidRPr="006F4716" w:rsidRDefault="00FE79CF" w:rsidP="00FE79CF">
            <w:pPr>
              <w:rPr>
                <w:b/>
              </w:rPr>
            </w:pPr>
          </w:p>
        </w:tc>
        <w:tc>
          <w:tcPr>
            <w:tcW w:w="2551" w:type="dxa"/>
            <w:shd w:val="clear" w:color="auto" w:fill="000000" w:themeFill="text1"/>
          </w:tcPr>
          <w:p w14:paraId="53128261" w14:textId="77777777" w:rsidR="00560169" w:rsidRDefault="00560169" w:rsidP="00FE79CF">
            <w:pPr>
              <w:rPr>
                <w:i/>
                <w:color w:val="0070C0"/>
                <w:sz w:val="24"/>
              </w:rPr>
            </w:pPr>
          </w:p>
          <w:p w14:paraId="62486C05" w14:textId="77777777" w:rsidR="00BB51C2" w:rsidRPr="00142D5F" w:rsidRDefault="00BB51C2" w:rsidP="009C4C70">
            <w:pPr>
              <w:rPr>
                <w:i/>
                <w:color w:val="0070C0"/>
                <w:sz w:val="24"/>
              </w:rPr>
            </w:pPr>
          </w:p>
        </w:tc>
        <w:tc>
          <w:tcPr>
            <w:tcW w:w="2552" w:type="dxa"/>
          </w:tcPr>
          <w:p w14:paraId="4101652C" w14:textId="77777777" w:rsidR="00FE79CF" w:rsidRDefault="00FE79CF" w:rsidP="00FE79CF">
            <w:pPr>
              <w:rPr>
                <w:sz w:val="24"/>
              </w:rPr>
            </w:pPr>
          </w:p>
          <w:p w14:paraId="4640BA28" w14:textId="77777777" w:rsidR="00B70F3E" w:rsidRPr="00510DCD" w:rsidRDefault="00BB51C2" w:rsidP="00B70F3E">
            <w:pPr>
              <w:rPr>
                <w:b/>
                <w:sz w:val="24"/>
              </w:rPr>
            </w:pPr>
            <w:r>
              <w:rPr>
                <w:b/>
                <w:sz w:val="24"/>
              </w:rPr>
              <w:t>Maths</w:t>
            </w:r>
          </w:p>
          <w:p w14:paraId="3F5AA7D6" w14:textId="77777777" w:rsidR="00B70F3E" w:rsidRPr="00142D5F" w:rsidRDefault="00BB51C2" w:rsidP="00B70F3E">
            <w:pPr>
              <w:rPr>
                <w:i/>
                <w:sz w:val="24"/>
              </w:rPr>
            </w:pPr>
            <w:r>
              <w:rPr>
                <w:i/>
                <w:sz w:val="24"/>
              </w:rPr>
              <w:t xml:space="preserve">1 hour 30 </w:t>
            </w:r>
            <w:r w:rsidR="00B70F3E" w:rsidRPr="00142D5F">
              <w:rPr>
                <w:i/>
                <w:sz w:val="24"/>
              </w:rPr>
              <w:t>minutes</w:t>
            </w:r>
          </w:p>
          <w:p w14:paraId="1299C43A" w14:textId="4822E032" w:rsidR="00E91E0F" w:rsidRPr="00E91E0F" w:rsidRDefault="00E91E0F" w:rsidP="75A78812">
            <w:pPr>
              <w:rPr>
                <w:i/>
                <w:iCs/>
                <w:sz w:val="24"/>
                <w:szCs w:val="24"/>
              </w:rPr>
            </w:pPr>
          </w:p>
        </w:tc>
        <w:tc>
          <w:tcPr>
            <w:tcW w:w="2551" w:type="dxa"/>
          </w:tcPr>
          <w:p w14:paraId="4DDBEF00" w14:textId="77777777" w:rsidR="009C4C70" w:rsidRPr="00326EE0" w:rsidRDefault="009C4C70" w:rsidP="009C4C70">
            <w:pPr>
              <w:rPr>
                <w:i/>
                <w:sz w:val="24"/>
              </w:rPr>
            </w:pPr>
          </w:p>
          <w:p w14:paraId="22937991" w14:textId="77777777" w:rsidR="00326EE0" w:rsidRPr="00326EE0" w:rsidRDefault="00326EE0" w:rsidP="00D4482F">
            <w:pPr>
              <w:rPr>
                <w:b/>
                <w:color w:val="0070C0"/>
              </w:rPr>
            </w:pPr>
            <w:r w:rsidRPr="00326EE0">
              <w:rPr>
                <w:b/>
                <w:color w:val="0070C0"/>
              </w:rPr>
              <w:t>Art-in classroom</w:t>
            </w:r>
          </w:p>
          <w:p w14:paraId="308D897F" w14:textId="77777777" w:rsidR="00326EE0" w:rsidRPr="00326EE0" w:rsidRDefault="00326EE0" w:rsidP="00D4482F">
            <w:pPr>
              <w:rPr>
                <w:b/>
                <w:color w:val="0070C0"/>
              </w:rPr>
            </w:pPr>
            <w:r w:rsidRPr="00326EE0">
              <w:rPr>
                <w:b/>
                <w:color w:val="0070C0"/>
              </w:rPr>
              <w:t>4 hours</w:t>
            </w:r>
          </w:p>
          <w:p w14:paraId="45717D4E" w14:textId="6DD8025B" w:rsidR="25F7149A" w:rsidRDefault="25F7149A" w:rsidP="25F7149A">
            <w:pPr>
              <w:rPr>
                <w:color w:val="0070C0"/>
              </w:rPr>
            </w:pPr>
          </w:p>
          <w:p w14:paraId="08D9FAAE" w14:textId="4AF4603A" w:rsidR="25F7149A" w:rsidRDefault="25F7149A" w:rsidP="25F7149A">
            <w:pPr>
              <w:rPr>
                <w:b/>
                <w:bCs/>
              </w:rPr>
            </w:pPr>
            <w:r w:rsidRPr="25F7149A">
              <w:rPr>
                <w:b/>
                <w:bCs/>
              </w:rPr>
              <w:t>BTEC Sport</w:t>
            </w:r>
          </w:p>
          <w:p w14:paraId="1FC39945" w14:textId="135C1288" w:rsidR="00017777" w:rsidRPr="00326EE0" w:rsidRDefault="25F7149A" w:rsidP="75A78812">
            <w:r w:rsidRPr="75A78812">
              <w:t>1 hour 15 mins</w:t>
            </w:r>
          </w:p>
        </w:tc>
        <w:tc>
          <w:tcPr>
            <w:tcW w:w="2552" w:type="dxa"/>
          </w:tcPr>
          <w:p w14:paraId="0562CB0E" w14:textId="77777777" w:rsidR="00FE79CF" w:rsidRDefault="00FE79CF" w:rsidP="00FE79CF">
            <w:pPr>
              <w:rPr>
                <w:sz w:val="24"/>
              </w:rPr>
            </w:pPr>
          </w:p>
          <w:p w14:paraId="5A9A5BC5" w14:textId="77777777" w:rsidR="00E91E0F" w:rsidRDefault="00BB51C2" w:rsidP="00560169">
            <w:pPr>
              <w:rPr>
                <w:b/>
                <w:sz w:val="24"/>
              </w:rPr>
            </w:pPr>
            <w:r>
              <w:rPr>
                <w:b/>
                <w:sz w:val="24"/>
              </w:rPr>
              <w:t>Maths</w:t>
            </w:r>
          </w:p>
          <w:p w14:paraId="475D8295" w14:textId="77777777" w:rsidR="00BB51C2" w:rsidRPr="00142D5F" w:rsidRDefault="00BB51C2" w:rsidP="00BB51C2">
            <w:pPr>
              <w:rPr>
                <w:i/>
                <w:sz w:val="24"/>
              </w:rPr>
            </w:pPr>
            <w:r>
              <w:rPr>
                <w:i/>
                <w:sz w:val="24"/>
              </w:rPr>
              <w:t xml:space="preserve">1 hour 30 </w:t>
            </w:r>
            <w:r w:rsidRPr="00142D5F">
              <w:rPr>
                <w:i/>
                <w:sz w:val="24"/>
              </w:rPr>
              <w:t>minutes</w:t>
            </w:r>
          </w:p>
          <w:p w14:paraId="34CE0A41" w14:textId="77777777" w:rsidR="00BB51C2" w:rsidRPr="00E91E0F" w:rsidRDefault="00BB51C2" w:rsidP="00560169">
            <w:pPr>
              <w:rPr>
                <w:i/>
                <w:color w:val="0070C0"/>
                <w:sz w:val="24"/>
              </w:rPr>
            </w:pPr>
          </w:p>
        </w:tc>
        <w:tc>
          <w:tcPr>
            <w:tcW w:w="2552" w:type="dxa"/>
          </w:tcPr>
          <w:p w14:paraId="62EBF3C5" w14:textId="77777777" w:rsidR="007E2936" w:rsidRPr="0009551E" w:rsidRDefault="007E2936" w:rsidP="00FE79CF">
            <w:pPr>
              <w:rPr>
                <w:sz w:val="24"/>
              </w:rPr>
            </w:pPr>
          </w:p>
          <w:p w14:paraId="7EEE7D30" w14:textId="77777777" w:rsidR="00560169" w:rsidRDefault="00990922" w:rsidP="00FE79CF">
            <w:pPr>
              <w:rPr>
                <w:b/>
                <w:sz w:val="24"/>
              </w:rPr>
            </w:pPr>
            <w:r>
              <w:rPr>
                <w:b/>
                <w:sz w:val="24"/>
              </w:rPr>
              <w:t>English Literature</w:t>
            </w:r>
          </w:p>
          <w:p w14:paraId="78B54232" w14:textId="77777777" w:rsidR="00990922" w:rsidRPr="00990922" w:rsidRDefault="00990922" w:rsidP="00FE79CF">
            <w:pPr>
              <w:rPr>
                <w:i/>
                <w:color w:val="000000" w:themeColor="text1"/>
                <w:sz w:val="24"/>
              </w:rPr>
            </w:pPr>
            <w:r w:rsidRPr="00990922">
              <w:rPr>
                <w:i/>
                <w:color w:val="000000" w:themeColor="text1"/>
                <w:sz w:val="24"/>
              </w:rPr>
              <w:t>1 hour 45 mins</w:t>
            </w:r>
          </w:p>
          <w:p w14:paraId="6D98A12B" w14:textId="77777777" w:rsidR="00990922" w:rsidRPr="00142D5F" w:rsidRDefault="00990922" w:rsidP="00FE79CF">
            <w:pPr>
              <w:rPr>
                <w:i/>
                <w:color w:val="0070C0"/>
                <w:sz w:val="24"/>
              </w:rPr>
            </w:pPr>
          </w:p>
        </w:tc>
      </w:tr>
      <w:tr w:rsidR="007E2936" w:rsidRPr="0009551E" w14:paraId="2F2CFDB3" w14:textId="77777777" w:rsidTr="75A78812">
        <w:tc>
          <w:tcPr>
            <w:tcW w:w="1271" w:type="dxa"/>
          </w:tcPr>
          <w:p w14:paraId="2946DB82" w14:textId="77777777" w:rsidR="007E2936" w:rsidRDefault="007E2936" w:rsidP="00FE79CF">
            <w:pPr>
              <w:rPr>
                <w:b/>
              </w:rPr>
            </w:pPr>
          </w:p>
          <w:p w14:paraId="422BEE22" w14:textId="427569FF" w:rsidR="007E2936" w:rsidRDefault="007E2936" w:rsidP="00FE79CF">
            <w:pPr>
              <w:rPr>
                <w:b/>
              </w:rPr>
            </w:pPr>
            <w:r w:rsidRPr="006F4716">
              <w:rPr>
                <w:b/>
              </w:rPr>
              <w:t>Period 5 (13.</w:t>
            </w:r>
            <w:r w:rsidR="00CB0DA0">
              <w:rPr>
                <w:b/>
              </w:rPr>
              <w:t>30</w:t>
            </w:r>
            <w:proofErr w:type="gramStart"/>
            <w:r w:rsidRPr="006F4716">
              <w:rPr>
                <w:b/>
              </w:rPr>
              <w:t>pm</w:t>
            </w:r>
            <w:r>
              <w:rPr>
                <w:b/>
              </w:rPr>
              <w:t xml:space="preserve"> </w:t>
            </w:r>
            <w:r w:rsidR="00917494" w:rsidRPr="75A78812">
              <w:rPr>
                <w:b/>
                <w:bCs/>
              </w:rPr>
              <w:t xml:space="preserve"> Tennis</w:t>
            </w:r>
            <w:proofErr w:type="gramEnd"/>
            <w:r w:rsidR="00917494" w:rsidRPr="75A78812">
              <w:rPr>
                <w:b/>
                <w:bCs/>
              </w:rPr>
              <w:t xml:space="preserve"> Courts)</w:t>
            </w:r>
          </w:p>
          <w:p w14:paraId="5997CC1D" w14:textId="77777777" w:rsidR="007E2936" w:rsidRPr="006F4716" w:rsidRDefault="007E2936" w:rsidP="00FE79CF">
            <w:pPr>
              <w:rPr>
                <w:b/>
              </w:rPr>
            </w:pPr>
          </w:p>
        </w:tc>
        <w:tc>
          <w:tcPr>
            <w:tcW w:w="2551" w:type="dxa"/>
            <w:shd w:val="clear" w:color="auto" w:fill="000000" w:themeFill="text1"/>
          </w:tcPr>
          <w:p w14:paraId="110FFD37" w14:textId="77777777" w:rsidR="00FE79CF" w:rsidRDefault="00FE79CF" w:rsidP="00FE79CF">
            <w:pPr>
              <w:rPr>
                <w:sz w:val="24"/>
              </w:rPr>
            </w:pPr>
          </w:p>
          <w:p w14:paraId="6B699379" w14:textId="77777777" w:rsidR="00B70F3E" w:rsidRDefault="00B70F3E" w:rsidP="001C3705">
            <w:pPr>
              <w:rPr>
                <w:b/>
                <w:sz w:val="24"/>
              </w:rPr>
            </w:pPr>
          </w:p>
          <w:p w14:paraId="3FE9F23F" w14:textId="77777777" w:rsidR="007E2936" w:rsidRPr="0009551E" w:rsidRDefault="007E2936" w:rsidP="00741A43">
            <w:pPr>
              <w:rPr>
                <w:sz w:val="24"/>
              </w:rPr>
            </w:pPr>
          </w:p>
        </w:tc>
        <w:tc>
          <w:tcPr>
            <w:tcW w:w="2552" w:type="dxa"/>
          </w:tcPr>
          <w:p w14:paraId="6FFD8311" w14:textId="77777777" w:rsidR="00741A43" w:rsidRPr="009C4C70" w:rsidRDefault="00741A43" w:rsidP="00741A43">
            <w:pPr>
              <w:rPr>
                <w:b/>
                <w:sz w:val="24"/>
              </w:rPr>
            </w:pPr>
            <w:r w:rsidRPr="009C4C70">
              <w:rPr>
                <w:b/>
                <w:sz w:val="24"/>
              </w:rPr>
              <w:t>History</w:t>
            </w:r>
          </w:p>
          <w:p w14:paraId="66BB6606" w14:textId="77777777" w:rsidR="00741A43" w:rsidRPr="00741A43" w:rsidRDefault="00741A43" w:rsidP="00741A43">
            <w:pPr>
              <w:rPr>
                <w:sz w:val="24"/>
              </w:rPr>
            </w:pPr>
            <w:r w:rsidRPr="00741A43">
              <w:rPr>
                <w:sz w:val="24"/>
              </w:rPr>
              <w:t>60 minutes</w:t>
            </w:r>
          </w:p>
          <w:p w14:paraId="1F72F646" w14:textId="77777777" w:rsidR="00741A43" w:rsidRPr="00741A43" w:rsidRDefault="00741A43" w:rsidP="00741A43">
            <w:pPr>
              <w:rPr>
                <w:sz w:val="24"/>
              </w:rPr>
            </w:pPr>
          </w:p>
          <w:p w14:paraId="68FD15C1" w14:textId="77777777" w:rsidR="00741A43" w:rsidRPr="009C4C70" w:rsidRDefault="00741A43" w:rsidP="00741A43">
            <w:pPr>
              <w:rPr>
                <w:b/>
                <w:sz w:val="24"/>
              </w:rPr>
            </w:pPr>
            <w:r w:rsidRPr="009C4C70">
              <w:rPr>
                <w:b/>
                <w:sz w:val="24"/>
              </w:rPr>
              <w:t>Geography</w:t>
            </w:r>
          </w:p>
          <w:p w14:paraId="08CE6F91" w14:textId="1D51DB68" w:rsidR="00CB0DA0" w:rsidRPr="007168FB" w:rsidRDefault="00741A43" w:rsidP="75A78812">
            <w:pPr>
              <w:rPr>
                <w:sz w:val="24"/>
                <w:szCs w:val="24"/>
              </w:rPr>
            </w:pPr>
            <w:r w:rsidRPr="75A78812">
              <w:rPr>
                <w:sz w:val="24"/>
                <w:szCs w:val="24"/>
              </w:rPr>
              <w:t>60 minutes</w:t>
            </w:r>
          </w:p>
        </w:tc>
        <w:tc>
          <w:tcPr>
            <w:tcW w:w="2551" w:type="dxa"/>
            <w:shd w:val="clear" w:color="auto" w:fill="auto"/>
          </w:tcPr>
          <w:p w14:paraId="61CDCEAD" w14:textId="77777777" w:rsidR="00FE79CF" w:rsidRDefault="00FE79CF" w:rsidP="00FE79CF">
            <w:pPr>
              <w:rPr>
                <w:sz w:val="24"/>
              </w:rPr>
            </w:pPr>
          </w:p>
          <w:p w14:paraId="2911BA3C" w14:textId="77777777" w:rsidR="00CB0DA0" w:rsidRPr="00510DCD" w:rsidRDefault="00560169" w:rsidP="00FE79CF">
            <w:pPr>
              <w:rPr>
                <w:b/>
                <w:sz w:val="24"/>
              </w:rPr>
            </w:pPr>
            <w:r w:rsidRPr="00510DCD">
              <w:rPr>
                <w:b/>
                <w:sz w:val="24"/>
              </w:rPr>
              <w:t>Chemistry</w:t>
            </w:r>
          </w:p>
          <w:p w14:paraId="775CFA1A" w14:textId="77777777" w:rsidR="00560169" w:rsidRPr="00142D5F" w:rsidRDefault="00560169" w:rsidP="00FE79CF">
            <w:pPr>
              <w:rPr>
                <w:i/>
                <w:sz w:val="24"/>
              </w:rPr>
            </w:pPr>
            <w:r w:rsidRPr="00142D5F">
              <w:rPr>
                <w:i/>
                <w:sz w:val="24"/>
              </w:rPr>
              <w:t>1hour 15 minutes</w:t>
            </w:r>
          </w:p>
          <w:p w14:paraId="4B951B32" w14:textId="77777777" w:rsidR="00560169" w:rsidRPr="00142D5F" w:rsidRDefault="00560169" w:rsidP="00FE79CF">
            <w:pPr>
              <w:rPr>
                <w:i/>
                <w:sz w:val="24"/>
              </w:rPr>
            </w:pPr>
            <w:r w:rsidRPr="00142D5F">
              <w:rPr>
                <w:i/>
                <w:sz w:val="24"/>
              </w:rPr>
              <w:t>(1hour 45 minutes for triple)</w:t>
            </w:r>
          </w:p>
          <w:p w14:paraId="23DE523C" w14:textId="00F19220" w:rsidR="000F1AFA" w:rsidRPr="001073A1" w:rsidRDefault="000F1AFA" w:rsidP="75A78812">
            <w:pPr>
              <w:rPr>
                <w:color w:val="FF0000"/>
                <w:sz w:val="24"/>
                <w:szCs w:val="24"/>
              </w:rPr>
            </w:pPr>
          </w:p>
        </w:tc>
        <w:tc>
          <w:tcPr>
            <w:tcW w:w="2552" w:type="dxa"/>
          </w:tcPr>
          <w:p w14:paraId="52E56223" w14:textId="77777777" w:rsidR="00FE79CF" w:rsidRPr="00741A43" w:rsidRDefault="00FE79CF" w:rsidP="00FE79CF">
            <w:pPr>
              <w:rPr>
                <w:sz w:val="24"/>
                <w:highlight w:val="yellow"/>
              </w:rPr>
            </w:pPr>
          </w:p>
          <w:p w14:paraId="3323E997" w14:textId="77777777" w:rsidR="009C4C70" w:rsidRPr="00510DCD" w:rsidRDefault="009C4C70" w:rsidP="009C4C70">
            <w:pPr>
              <w:rPr>
                <w:b/>
                <w:sz w:val="24"/>
              </w:rPr>
            </w:pPr>
            <w:r w:rsidRPr="00510DCD">
              <w:rPr>
                <w:b/>
                <w:sz w:val="24"/>
              </w:rPr>
              <w:t>Biology</w:t>
            </w:r>
          </w:p>
          <w:p w14:paraId="7E332C9B" w14:textId="77777777" w:rsidR="009C4C70" w:rsidRPr="00142D5F" w:rsidRDefault="009C4C70" w:rsidP="009C4C70">
            <w:pPr>
              <w:rPr>
                <w:i/>
                <w:sz w:val="24"/>
              </w:rPr>
            </w:pPr>
            <w:r w:rsidRPr="00142D5F">
              <w:rPr>
                <w:i/>
                <w:sz w:val="24"/>
              </w:rPr>
              <w:t>1</w:t>
            </w:r>
            <w:r>
              <w:rPr>
                <w:i/>
                <w:sz w:val="24"/>
              </w:rPr>
              <w:t xml:space="preserve"> </w:t>
            </w:r>
            <w:r w:rsidRPr="00142D5F">
              <w:rPr>
                <w:i/>
                <w:sz w:val="24"/>
              </w:rPr>
              <w:t>hour 15 minutes</w:t>
            </w:r>
          </w:p>
          <w:p w14:paraId="26DA24B1" w14:textId="77777777" w:rsidR="009C4C70" w:rsidRPr="00142D5F" w:rsidRDefault="009C4C70" w:rsidP="009C4C70">
            <w:pPr>
              <w:rPr>
                <w:i/>
                <w:sz w:val="24"/>
              </w:rPr>
            </w:pPr>
            <w:r w:rsidRPr="00142D5F">
              <w:rPr>
                <w:i/>
                <w:sz w:val="24"/>
              </w:rPr>
              <w:t>(1hour 45 minutes for triple)</w:t>
            </w:r>
          </w:p>
          <w:p w14:paraId="07547A01" w14:textId="77777777" w:rsidR="009C4C70" w:rsidRPr="00741A43" w:rsidRDefault="009C4C70" w:rsidP="009C4C70">
            <w:pPr>
              <w:rPr>
                <w:i/>
                <w:sz w:val="24"/>
                <w:highlight w:val="yellow"/>
              </w:rPr>
            </w:pPr>
          </w:p>
        </w:tc>
        <w:tc>
          <w:tcPr>
            <w:tcW w:w="2552" w:type="dxa"/>
          </w:tcPr>
          <w:p w14:paraId="5043CB0F" w14:textId="77777777" w:rsidR="00FE79CF" w:rsidRDefault="00FE79CF" w:rsidP="00FE79CF">
            <w:pPr>
              <w:rPr>
                <w:sz w:val="24"/>
              </w:rPr>
            </w:pPr>
          </w:p>
          <w:p w14:paraId="42F88066" w14:textId="77777777" w:rsidR="00990922" w:rsidRPr="00990922" w:rsidRDefault="00990922" w:rsidP="00990922">
            <w:pPr>
              <w:rPr>
                <w:b/>
                <w:sz w:val="24"/>
              </w:rPr>
            </w:pPr>
            <w:r w:rsidRPr="00990922">
              <w:rPr>
                <w:b/>
                <w:sz w:val="24"/>
              </w:rPr>
              <w:t>Physics</w:t>
            </w:r>
          </w:p>
          <w:p w14:paraId="37415848" w14:textId="77777777" w:rsidR="00990922" w:rsidRPr="00990922" w:rsidRDefault="00990922" w:rsidP="00990922">
            <w:pPr>
              <w:rPr>
                <w:sz w:val="24"/>
              </w:rPr>
            </w:pPr>
            <w:r w:rsidRPr="00990922">
              <w:rPr>
                <w:sz w:val="24"/>
              </w:rPr>
              <w:t>1hour 15 minutes</w:t>
            </w:r>
          </w:p>
          <w:p w14:paraId="03E09740" w14:textId="77777777" w:rsidR="00CB0DA0" w:rsidRDefault="00990922" w:rsidP="00990922">
            <w:pPr>
              <w:rPr>
                <w:sz w:val="24"/>
              </w:rPr>
            </w:pPr>
            <w:r w:rsidRPr="00990922">
              <w:rPr>
                <w:sz w:val="24"/>
              </w:rPr>
              <w:t>(1hour 45 minutes for triple)</w:t>
            </w:r>
          </w:p>
          <w:p w14:paraId="07459315" w14:textId="77777777" w:rsidR="00CB0DA0" w:rsidRDefault="00CB0DA0" w:rsidP="00FE79CF">
            <w:pPr>
              <w:rPr>
                <w:sz w:val="24"/>
              </w:rPr>
            </w:pPr>
          </w:p>
          <w:p w14:paraId="6537F28F" w14:textId="77777777" w:rsidR="00CB0DA0" w:rsidRDefault="00CB0DA0" w:rsidP="00FE79CF">
            <w:pPr>
              <w:rPr>
                <w:sz w:val="24"/>
              </w:rPr>
            </w:pPr>
          </w:p>
          <w:p w14:paraId="6DFB9E20" w14:textId="77777777" w:rsidR="00FE79CF" w:rsidRPr="0009551E" w:rsidRDefault="00FE79CF" w:rsidP="00FE79CF">
            <w:pPr>
              <w:rPr>
                <w:sz w:val="24"/>
              </w:rPr>
            </w:pPr>
          </w:p>
        </w:tc>
      </w:tr>
    </w:tbl>
    <w:p w14:paraId="144A5D23" w14:textId="4B7298AB" w:rsidR="00AF4A63" w:rsidRDefault="00AF4A63" w:rsidP="75A78812">
      <w:pPr>
        <w:rPr>
          <w:b/>
          <w:bCs/>
          <w:sz w:val="28"/>
          <w:szCs w:val="28"/>
          <w:u w:val="single"/>
        </w:rPr>
      </w:pPr>
    </w:p>
    <w:p w14:paraId="738610EB" w14:textId="77777777" w:rsidR="00820D12" w:rsidRDefault="00820D12" w:rsidP="00FE79CF">
      <w:pPr>
        <w:rPr>
          <w:b/>
          <w:sz w:val="28"/>
          <w:u w:val="single"/>
        </w:rPr>
      </w:pPr>
    </w:p>
    <w:p w14:paraId="69AE07AC" w14:textId="77777777" w:rsidR="00484531" w:rsidRDefault="00484531" w:rsidP="00FE79CF">
      <w:pPr>
        <w:rPr>
          <w:b/>
          <w:sz w:val="28"/>
          <w:u w:val="single"/>
        </w:rPr>
      </w:pPr>
      <w:r>
        <w:rPr>
          <w:b/>
          <w:sz w:val="28"/>
          <w:u w:val="single"/>
        </w:rPr>
        <w:lastRenderedPageBreak/>
        <w:t xml:space="preserve">Exams to be sat in class: </w:t>
      </w:r>
    </w:p>
    <w:p w14:paraId="4024DD10" w14:textId="1F4F328A" w:rsidR="00820D12" w:rsidRDefault="00820D12" w:rsidP="75A78812">
      <w:pPr>
        <w:pStyle w:val="ListParagraph"/>
        <w:numPr>
          <w:ilvl w:val="0"/>
          <w:numId w:val="6"/>
        </w:numPr>
        <w:rPr>
          <w:b/>
          <w:bCs/>
          <w:sz w:val="24"/>
          <w:szCs w:val="24"/>
        </w:rPr>
      </w:pPr>
      <w:r w:rsidRPr="75A78812">
        <w:rPr>
          <w:b/>
          <w:bCs/>
          <w:sz w:val="24"/>
          <w:szCs w:val="24"/>
        </w:rPr>
        <w:t>Design and Technology –</w:t>
      </w:r>
    </w:p>
    <w:p w14:paraId="3A2572C6" w14:textId="084A2445" w:rsidR="00820D12" w:rsidRDefault="00820D12" w:rsidP="25F7149A">
      <w:pPr>
        <w:rPr>
          <w:sz w:val="24"/>
          <w:szCs w:val="24"/>
        </w:rPr>
      </w:pPr>
      <w:r w:rsidRPr="25F7149A">
        <w:rPr>
          <w:sz w:val="24"/>
          <w:szCs w:val="24"/>
        </w:rPr>
        <w:t xml:space="preserve">  10X/DT1 - 28.06.22 Period 1 and 2 </w:t>
      </w:r>
    </w:p>
    <w:p w14:paraId="49ABC173" w14:textId="0F8D75E1" w:rsidR="25F7149A" w:rsidRDefault="25F7149A" w:rsidP="25F7149A">
      <w:pPr>
        <w:rPr>
          <w:sz w:val="24"/>
          <w:szCs w:val="24"/>
        </w:rPr>
      </w:pPr>
      <w:r w:rsidRPr="75A78812">
        <w:rPr>
          <w:sz w:val="24"/>
          <w:szCs w:val="24"/>
        </w:rPr>
        <w:t xml:space="preserve">  10Z/DT1- 22.06.22 Period 3 and 4 </w:t>
      </w:r>
    </w:p>
    <w:p w14:paraId="058B559B" w14:textId="6877E29A" w:rsidR="00231103" w:rsidRDefault="00820D12" w:rsidP="25F7149A">
      <w:pPr>
        <w:pStyle w:val="ListParagraph"/>
        <w:numPr>
          <w:ilvl w:val="0"/>
          <w:numId w:val="6"/>
        </w:numPr>
        <w:rPr>
          <w:sz w:val="24"/>
          <w:szCs w:val="24"/>
        </w:rPr>
      </w:pPr>
      <w:r w:rsidRPr="75A78812">
        <w:rPr>
          <w:b/>
          <w:bCs/>
          <w:sz w:val="24"/>
          <w:szCs w:val="24"/>
        </w:rPr>
        <w:t>French</w:t>
      </w:r>
      <w:r w:rsidR="00231103" w:rsidRPr="75A78812">
        <w:rPr>
          <w:b/>
          <w:bCs/>
          <w:sz w:val="24"/>
          <w:szCs w:val="24"/>
        </w:rPr>
        <w:t xml:space="preserve"> </w:t>
      </w:r>
      <w:r w:rsidR="00231103" w:rsidRPr="75A78812">
        <w:rPr>
          <w:sz w:val="24"/>
          <w:szCs w:val="24"/>
        </w:rPr>
        <w:t>– Monday 20</w:t>
      </w:r>
      <w:r w:rsidR="00231103" w:rsidRPr="75A78812">
        <w:rPr>
          <w:sz w:val="24"/>
          <w:szCs w:val="24"/>
          <w:vertAlign w:val="superscript"/>
        </w:rPr>
        <w:t>th</w:t>
      </w:r>
      <w:r w:rsidR="00231103" w:rsidRPr="75A78812">
        <w:rPr>
          <w:sz w:val="24"/>
          <w:szCs w:val="24"/>
        </w:rPr>
        <w:t xml:space="preserve"> June and Monday 27</w:t>
      </w:r>
      <w:r w:rsidR="00231103" w:rsidRPr="75A78812">
        <w:rPr>
          <w:sz w:val="24"/>
          <w:szCs w:val="24"/>
          <w:vertAlign w:val="superscript"/>
        </w:rPr>
        <w:t>th</w:t>
      </w:r>
      <w:r w:rsidR="00231103" w:rsidRPr="75A78812">
        <w:rPr>
          <w:sz w:val="24"/>
          <w:szCs w:val="24"/>
        </w:rPr>
        <w:t xml:space="preserve"> June period 5 (lessons 5 and </w:t>
      </w:r>
      <w:proofErr w:type="gramStart"/>
      <w:r w:rsidR="00231103" w:rsidRPr="75A78812">
        <w:rPr>
          <w:sz w:val="24"/>
          <w:szCs w:val="24"/>
        </w:rPr>
        <w:t>6 )</w:t>
      </w:r>
      <w:proofErr w:type="gramEnd"/>
    </w:p>
    <w:p w14:paraId="637805D2" w14:textId="77777777" w:rsidR="00231103" w:rsidRDefault="00231103" w:rsidP="00231103">
      <w:pPr>
        <w:pStyle w:val="ListParagraph"/>
        <w:rPr>
          <w:sz w:val="24"/>
        </w:rPr>
      </w:pPr>
    </w:p>
    <w:p w14:paraId="5CA96B60" w14:textId="77777777" w:rsidR="00231103" w:rsidRPr="00231103" w:rsidRDefault="00231103" w:rsidP="00231103">
      <w:pPr>
        <w:pStyle w:val="ListParagraph"/>
        <w:rPr>
          <w:sz w:val="24"/>
        </w:rPr>
      </w:pPr>
      <w:r w:rsidRPr="00231103">
        <w:rPr>
          <w:sz w:val="24"/>
          <w:u w:val="single"/>
        </w:rPr>
        <w:t>Foundation </w:t>
      </w:r>
      <w:r>
        <w:rPr>
          <w:sz w:val="24"/>
        </w:rPr>
        <w:t xml:space="preserve">                    </w:t>
      </w:r>
      <w:r w:rsidRPr="00231103">
        <w:rPr>
          <w:sz w:val="24"/>
          <w:u w:val="single"/>
        </w:rPr>
        <w:t>Higher</w:t>
      </w:r>
    </w:p>
    <w:p w14:paraId="3AAC5BEC" w14:textId="77777777" w:rsidR="00231103" w:rsidRPr="00231103" w:rsidRDefault="00231103" w:rsidP="00231103">
      <w:pPr>
        <w:pStyle w:val="ListParagraph"/>
        <w:rPr>
          <w:sz w:val="24"/>
        </w:rPr>
      </w:pPr>
      <w:r w:rsidRPr="00231103">
        <w:rPr>
          <w:sz w:val="24"/>
        </w:rPr>
        <w:t>Listening 35 mins </w:t>
      </w:r>
      <w:r>
        <w:rPr>
          <w:sz w:val="24"/>
        </w:rPr>
        <w:t xml:space="preserve">         Listening 45 minutes</w:t>
      </w:r>
    </w:p>
    <w:p w14:paraId="26AD06FF" w14:textId="3B6584E1" w:rsidR="00231103" w:rsidRDefault="00231103" w:rsidP="75A78812">
      <w:pPr>
        <w:pStyle w:val="ListParagraph"/>
        <w:rPr>
          <w:sz w:val="24"/>
          <w:szCs w:val="24"/>
        </w:rPr>
      </w:pPr>
      <w:r w:rsidRPr="75A78812">
        <w:rPr>
          <w:sz w:val="24"/>
          <w:szCs w:val="24"/>
        </w:rPr>
        <w:t>Reading 45 mins            Reading 1 hour</w:t>
      </w:r>
    </w:p>
    <w:p w14:paraId="388C5A15" w14:textId="18B3D6C3" w:rsidR="75A78812" w:rsidRDefault="75A78812" w:rsidP="75A78812">
      <w:pPr>
        <w:pStyle w:val="ListParagraph"/>
        <w:rPr>
          <w:sz w:val="24"/>
          <w:szCs w:val="24"/>
        </w:rPr>
      </w:pPr>
    </w:p>
    <w:p w14:paraId="02BB9FA8" w14:textId="59F62EF1" w:rsidR="00820D12" w:rsidRDefault="00820D12" w:rsidP="25F7149A">
      <w:pPr>
        <w:pStyle w:val="ListParagraph"/>
        <w:numPr>
          <w:ilvl w:val="0"/>
          <w:numId w:val="6"/>
        </w:numPr>
        <w:rPr>
          <w:sz w:val="24"/>
          <w:szCs w:val="24"/>
        </w:rPr>
      </w:pPr>
      <w:r w:rsidRPr="75A78812">
        <w:rPr>
          <w:b/>
          <w:bCs/>
          <w:sz w:val="24"/>
          <w:szCs w:val="24"/>
        </w:rPr>
        <w:t>Music</w:t>
      </w:r>
      <w:r w:rsidR="00231103" w:rsidRPr="75A78812">
        <w:rPr>
          <w:sz w:val="24"/>
          <w:szCs w:val="24"/>
        </w:rPr>
        <w:t xml:space="preserve"> – 1 hour – Wed 22</w:t>
      </w:r>
      <w:r w:rsidR="00231103" w:rsidRPr="75A78812">
        <w:rPr>
          <w:sz w:val="24"/>
          <w:szCs w:val="24"/>
          <w:vertAlign w:val="superscript"/>
        </w:rPr>
        <w:t>nd</w:t>
      </w:r>
      <w:r w:rsidR="00231103" w:rsidRPr="75A78812">
        <w:rPr>
          <w:sz w:val="24"/>
          <w:szCs w:val="24"/>
        </w:rPr>
        <w:t xml:space="preserve"> June period 3 in X1</w:t>
      </w:r>
    </w:p>
    <w:p w14:paraId="4D8A921B" w14:textId="2EBF29C3" w:rsidR="00820D12" w:rsidRPr="00231103" w:rsidRDefault="00820D12" w:rsidP="25F7149A">
      <w:pPr>
        <w:pStyle w:val="ListParagraph"/>
        <w:numPr>
          <w:ilvl w:val="0"/>
          <w:numId w:val="6"/>
        </w:numPr>
        <w:rPr>
          <w:sz w:val="24"/>
          <w:szCs w:val="24"/>
        </w:rPr>
      </w:pPr>
      <w:r w:rsidRPr="75A78812">
        <w:rPr>
          <w:b/>
          <w:bCs/>
          <w:sz w:val="24"/>
          <w:szCs w:val="24"/>
        </w:rPr>
        <w:t>RE</w:t>
      </w:r>
      <w:r w:rsidR="00231103" w:rsidRPr="75A78812">
        <w:rPr>
          <w:sz w:val="24"/>
          <w:szCs w:val="24"/>
        </w:rPr>
        <w:t xml:space="preserve"> – </w:t>
      </w:r>
      <w:proofErr w:type="gramStart"/>
      <w:r w:rsidR="00231103" w:rsidRPr="75A78812">
        <w:rPr>
          <w:sz w:val="24"/>
          <w:szCs w:val="24"/>
        </w:rPr>
        <w:t>1 hour</w:t>
      </w:r>
      <w:proofErr w:type="gramEnd"/>
      <w:r w:rsidR="00231103" w:rsidRPr="75A78812">
        <w:rPr>
          <w:sz w:val="24"/>
          <w:szCs w:val="24"/>
        </w:rPr>
        <w:t xml:space="preserve"> Friday 24</w:t>
      </w:r>
      <w:r w:rsidR="00231103" w:rsidRPr="75A78812">
        <w:rPr>
          <w:sz w:val="24"/>
          <w:szCs w:val="24"/>
          <w:vertAlign w:val="superscript"/>
        </w:rPr>
        <w:t>th</w:t>
      </w:r>
      <w:r w:rsidR="00231103" w:rsidRPr="75A78812">
        <w:rPr>
          <w:sz w:val="24"/>
          <w:szCs w:val="24"/>
        </w:rPr>
        <w:t xml:space="preserve"> June Period 1</w:t>
      </w:r>
    </w:p>
    <w:p w14:paraId="3B7B4B86" w14:textId="77777777" w:rsidR="00820D12" w:rsidRPr="00820D12" w:rsidRDefault="00820D12" w:rsidP="00FE79CF">
      <w:pPr>
        <w:rPr>
          <w:sz w:val="24"/>
        </w:rPr>
      </w:pPr>
    </w:p>
    <w:p w14:paraId="3A0FF5F2" w14:textId="77777777" w:rsidR="00484531" w:rsidRDefault="00484531" w:rsidP="00FE79CF">
      <w:pPr>
        <w:rPr>
          <w:b/>
          <w:sz w:val="28"/>
          <w:u w:val="single"/>
        </w:rPr>
      </w:pPr>
    </w:p>
    <w:p w14:paraId="5630AD66" w14:textId="77777777" w:rsidR="00484531" w:rsidRDefault="00484531" w:rsidP="00FE79CF">
      <w:pPr>
        <w:rPr>
          <w:b/>
          <w:sz w:val="28"/>
          <w:u w:val="single"/>
        </w:rPr>
      </w:pPr>
    </w:p>
    <w:p w14:paraId="438EE2EB" w14:textId="4864FE55" w:rsidR="75A78812" w:rsidRDefault="75A78812" w:rsidP="75A78812">
      <w:pPr>
        <w:rPr>
          <w:b/>
          <w:bCs/>
          <w:sz w:val="28"/>
          <w:szCs w:val="28"/>
          <w:u w:val="single"/>
        </w:rPr>
      </w:pPr>
    </w:p>
    <w:p w14:paraId="2C07EE95" w14:textId="145BA8B9" w:rsidR="75A78812" w:rsidRDefault="75A78812" w:rsidP="75A78812">
      <w:pPr>
        <w:rPr>
          <w:b/>
          <w:bCs/>
          <w:sz w:val="28"/>
          <w:szCs w:val="28"/>
          <w:u w:val="single"/>
        </w:rPr>
      </w:pPr>
    </w:p>
    <w:p w14:paraId="4AB65B9C" w14:textId="5E418097" w:rsidR="75A78812" w:rsidRDefault="75A78812" w:rsidP="75A78812">
      <w:pPr>
        <w:rPr>
          <w:b/>
          <w:bCs/>
          <w:sz w:val="28"/>
          <w:szCs w:val="28"/>
          <w:u w:val="single"/>
        </w:rPr>
      </w:pPr>
    </w:p>
    <w:p w14:paraId="2D33EB68" w14:textId="7A3AA8BC" w:rsidR="75A78812" w:rsidRDefault="75A78812" w:rsidP="75A78812">
      <w:pPr>
        <w:rPr>
          <w:b/>
          <w:bCs/>
          <w:sz w:val="28"/>
          <w:szCs w:val="28"/>
          <w:u w:val="single"/>
        </w:rPr>
      </w:pPr>
    </w:p>
    <w:p w14:paraId="222CAF83" w14:textId="64C216FC" w:rsidR="75A78812" w:rsidRDefault="75A78812" w:rsidP="75A78812">
      <w:pPr>
        <w:rPr>
          <w:b/>
          <w:bCs/>
          <w:sz w:val="28"/>
          <w:szCs w:val="28"/>
          <w:u w:val="single"/>
        </w:rPr>
      </w:pPr>
    </w:p>
    <w:p w14:paraId="126CA360" w14:textId="77777777" w:rsidR="00C66113" w:rsidRDefault="00CB0DA0" w:rsidP="00FE79CF">
      <w:pPr>
        <w:rPr>
          <w:b/>
          <w:sz w:val="28"/>
          <w:u w:val="single"/>
        </w:rPr>
      </w:pPr>
      <w:r>
        <w:rPr>
          <w:b/>
          <w:sz w:val="28"/>
          <w:u w:val="single"/>
        </w:rPr>
        <w:lastRenderedPageBreak/>
        <w:t>Instructions for Students</w:t>
      </w:r>
    </w:p>
    <w:p w14:paraId="58AE23D8" w14:textId="4720A5D0" w:rsidR="00CB0DA0" w:rsidRDefault="00510DCD" w:rsidP="75A78812">
      <w:pPr>
        <w:pStyle w:val="ListParagraph"/>
        <w:numPr>
          <w:ilvl w:val="0"/>
          <w:numId w:val="5"/>
        </w:numPr>
        <w:rPr>
          <w:sz w:val="24"/>
          <w:szCs w:val="24"/>
        </w:rPr>
      </w:pPr>
      <w:r w:rsidRPr="75A78812">
        <w:rPr>
          <w:sz w:val="24"/>
          <w:szCs w:val="24"/>
        </w:rPr>
        <w:t xml:space="preserve">Confirm your regular </w:t>
      </w:r>
      <w:r w:rsidR="00CB0DA0" w:rsidRPr="75A78812">
        <w:rPr>
          <w:sz w:val="24"/>
          <w:szCs w:val="24"/>
        </w:rPr>
        <w:t>seat number for your upcoming exam</w:t>
      </w:r>
      <w:r w:rsidRPr="75A78812">
        <w:rPr>
          <w:sz w:val="24"/>
          <w:szCs w:val="24"/>
        </w:rPr>
        <w:t>s with your form tutor BEFORE 17</w:t>
      </w:r>
      <w:r w:rsidRPr="75A78812">
        <w:rPr>
          <w:sz w:val="24"/>
          <w:szCs w:val="24"/>
          <w:vertAlign w:val="superscript"/>
        </w:rPr>
        <w:t>th</w:t>
      </w:r>
      <w:r w:rsidRPr="75A78812">
        <w:rPr>
          <w:sz w:val="24"/>
          <w:szCs w:val="24"/>
        </w:rPr>
        <w:t xml:space="preserve"> June </w:t>
      </w:r>
    </w:p>
    <w:p w14:paraId="1362660A" w14:textId="14675575" w:rsidR="0011647B" w:rsidRDefault="0011647B" w:rsidP="75A78812">
      <w:pPr>
        <w:pStyle w:val="ListParagraph"/>
        <w:numPr>
          <w:ilvl w:val="0"/>
          <w:numId w:val="5"/>
        </w:numPr>
        <w:rPr>
          <w:sz w:val="24"/>
          <w:szCs w:val="24"/>
        </w:rPr>
      </w:pPr>
      <w:r w:rsidRPr="75A78812">
        <w:rPr>
          <w:sz w:val="24"/>
          <w:szCs w:val="24"/>
        </w:rPr>
        <w:t>Line up on the Tennis Courts for morning exams from 8:50am</w:t>
      </w:r>
      <w:r w:rsidR="00917494">
        <w:rPr>
          <w:sz w:val="24"/>
          <w:szCs w:val="24"/>
        </w:rPr>
        <w:t>, after break from 11:10am and after lunch from 13:30pm</w:t>
      </w:r>
    </w:p>
    <w:p w14:paraId="47A19937" w14:textId="27C5F5C1" w:rsidR="0011647B" w:rsidRDefault="0011647B" w:rsidP="75A78812">
      <w:pPr>
        <w:pStyle w:val="ListParagraph"/>
        <w:numPr>
          <w:ilvl w:val="0"/>
          <w:numId w:val="5"/>
        </w:numPr>
        <w:rPr>
          <w:sz w:val="24"/>
          <w:szCs w:val="24"/>
        </w:rPr>
      </w:pPr>
      <w:r w:rsidRPr="75A78812">
        <w:rPr>
          <w:sz w:val="24"/>
          <w:szCs w:val="24"/>
        </w:rPr>
        <w:t xml:space="preserve">Register with Ms Jones and Mr </w:t>
      </w:r>
      <w:r w:rsidR="00B15DF0" w:rsidRPr="75A78812">
        <w:rPr>
          <w:sz w:val="24"/>
          <w:szCs w:val="24"/>
        </w:rPr>
        <w:t>Jukes</w:t>
      </w:r>
      <w:r w:rsidR="00510DCD" w:rsidRPr="75A78812">
        <w:rPr>
          <w:sz w:val="24"/>
          <w:szCs w:val="24"/>
        </w:rPr>
        <w:t xml:space="preserve"> by</w:t>
      </w:r>
      <w:r w:rsidRPr="75A78812">
        <w:rPr>
          <w:sz w:val="24"/>
          <w:szCs w:val="24"/>
        </w:rPr>
        <w:t xml:space="preserve"> giving your seat number</w:t>
      </w:r>
    </w:p>
    <w:p w14:paraId="4FAF412B" w14:textId="6E07A861" w:rsidR="0011647B" w:rsidRDefault="0011647B" w:rsidP="75A78812">
      <w:pPr>
        <w:pStyle w:val="ListParagraph"/>
        <w:numPr>
          <w:ilvl w:val="0"/>
          <w:numId w:val="5"/>
        </w:numPr>
        <w:rPr>
          <w:sz w:val="24"/>
          <w:szCs w:val="24"/>
        </w:rPr>
      </w:pPr>
      <w:r w:rsidRPr="75A78812">
        <w:rPr>
          <w:sz w:val="24"/>
          <w:szCs w:val="24"/>
        </w:rPr>
        <w:t>Instructions will be given once all students are ready to enter the hall</w:t>
      </w:r>
    </w:p>
    <w:p w14:paraId="612F19DD" w14:textId="77777777" w:rsidR="0011647B" w:rsidRDefault="0011647B" w:rsidP="00CB0DA0">
      <w:pPr>
        <w:pStyle w:val="ListParagraph"/>
        <w:numPr>
          <w:ilvl w:val="0"/>
          <w:numId w:val="5"/>
        </w:numPr>
        <w:rPr>
          <w:sz w:val="24"/>
        </w:rPr>
      </w:pPr>
      <w:r w:rsidRPr="75A78812">
        <w:rPr>
          <w:sz w:val="24"/>
          <w:szCs w:val="24"/>
        </w:rPr>
        <w:t>Students may bring a clear plastic bottle to the exam with all labels removed. You must bring a bag on exam days to place all items in</w:t>
      </w:r>
    </w:p>
    <w:p w14:paraId="09156A50" w14:textId="77777777" w:rsidR="0011647B" w:rsidRDefault="0011647B" w:rsidP="00CB0DA0">
      <w:pPr>
        <w:pStyle w:val="ListParagraph"/>
        <w:numPr>
          <w:ilvl w:val="0"/>
          <w:numId w:val="5"/>
        </w:numPr>
        <w:rPr>
          <w:sz w:val="24"/>
        </w:rPr>
      </w:pPr>
      <w:r w:rsidRPr="75A78812">
        <w:rPr>
          <w:sz w:val="24"/>
          <w:szCs w:val="24"/>
        </w:rPr>
        <w:t>Students will be free to leave site in an afternoon once an exam is finished. Exams will finish no earlier than 2.55pm. Detentions must still be attended.</w:t>
      </w:r>
    </w:p>
    <w:p w14:paraId="1AEECC39" w14:textId="77777777" w:rsidR="0011647B" w:rsidRDefault="0011647B" w:rsidP="00CB0DA0">
      <w:pPr>
        <w:pStyle w:val="ListParagraph"/>
        <w:numPr>
          <w:ilvl w:val="0"/>
          <w:numId w:val="5"/>
        </w:numPr>
        <w:rPr>
          <w:sz w:val="24"/>
        </w:rPr>
      </w:pPr>
      <w:r w:rsidRPr="75A78812">
        <w:rPr>
          <w:sz w:val="24"/>
          <w:szCs w:val="24"/>
        </w:rPr>
        <w:t>During the day, once exams are finished, you will be instructed to either go to break or return to lessons. This will only be issued by your Head of Year or Ms Jones.</w:t>
      </w:r>
    </w:p>
    <w:p w14:paraId="383C6D90" w14:textId="77777777" w:rsidR="0011647B" w:rsidRDefault="0011647B" w:rsidP="00CB0DA0">
      <w:pPr>
        <w:pStyle w:val="ListParagraph"/>
        <w:numPr>
          <w:ilvl w:val="0"/>
          <w:numId w:val="5"/>
        </w:numPr>
        <w:rPr>
          <w:sz w:val="24"/>
        </w:rPr>
      </w:pPr>
      <w:r w:rsidRPr="75A78812">
        <w:rPr>
          <w:sz w:val="24"/>
          <w:szCs w:val="24"/>
        </w:rPr>
        <w:t>When in the exam hall you must be silent at all times</w:t>
      </w:r>
    </w:p>
    <w:p w14:paraId="5DF67F2C" w14:textId="77777777" w:rsidR="0011647B" w:rsidRDefault="0011647B" w:rsidP="00CB0DA0">
      <w:pPr>
        <w:pStyle w:val="ListParagraph"/>
        <w:numPr>
          <w:ilvl w:val="0"/>
          <w:numId w:val="5"/>
        </w:numPr>
        <w:rPr>
          <w:sz w:val="24"/>
        </w:rPr>
      </w:pPr>
      <w:r w:rsidRPr="75A78812">
        <w:rPr>
          <w:sz w:val="24"/>
          <w:szCs w:val="24"/>
        </w:rPr>
        <w:t>Toilet breaks cannot be taken in the first hour or last 15 minutes of any exam</w:t>
      </w:r>
    </w:p>
    <w:p w14:paraId="61829076" w14:textId="77777777" w:rsidR="00C00F49" w:rsidRPr="00CB0DA0" w:rsidRDefault="00C00F49" w:rsidP="00927381">
      <w:pPr>
        <w:pStyle w:val="ListParagraph"/>
        <w:rPr>
          <w:sz w:val="24"/>
        </w:rPr>
      </w:pPr>
    </w:p>
    <w:sectPr w:rsidR="00C00F49" w:rsidRPr="00CB0DA0" w:rsidSect="006F4716">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226A1" w14:textId="77777777" w:rsidR="00484531" w:rsidRDefault="00484531" w:rsidP="006F4716">
      <w:pPr>
        <w:spacing w:after="0" w:line="240" w:lineRule="auto"/>
      </w:pPr>
      <w:r>
        <w:separator/>
      </w:r>
    </w:p>
  </w:endnote>
  <w:endnote w:type="continuationSeparator" w:id="0">
    <w:p w14:paraId="17AD93B2" w14:textId="77777777" w:rsidR="00484531" w:rsidRDefault="00484531" w:rsidP="006F4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9D7D9" w14:textId="77777777" w:rsidR="005C197E" w:rsidRDefault="005C1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F64B2" w14:textId="77777777" w:rsidR="005C197E" w:rsidRDefault="005C19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D5844" w14:textId="77777777" w:rsidR="005C197E" w:rsidRDefault="005C1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4B5B7" w14:textId="77777777" w:rsidR="00484531" w:rsidRDefault="00484531" w:rsidP="006F4716">
      <w:pPr>
        <w:spacing w:after="0" w:line="240" w:lineRule="auto"/>
      </w:pPr>
      <w:r>
        <w:separator/>
      </w:r>
    </w:p>
  </w:footnote>
  <w:footnote w:type="continuationSeparator" w:id="0">
    <w:p w14:paraId="66204FF1" w14:textId="77777777" w:rsidR="00484531" w:rsidRDefault="00484531" w:rsidP="006F4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B9E8B" w14:textId="77777777" w:rsidR="005C197E" w:rsidRDefault="005C19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F8613" w14:textId="400F7924" w:rsidR="00484531" w:rsidRDefault="00484531">
    <w:pPr>
      <w:pStyle w:val="Header"/>
    </w:pPr>
    <w:r>
      <w:t xml:space="preserve">Year 10 – Assessment Point </w:t>
    </w:r>
    <w:r w:rsidR="005C197E">
      <w:t>3</w:t>
    </w:r>
    <w:r>
      <w:t xml:space="preserve"> </w:t>
    </w:r>
    <w:r w:rsidR="005C197E">
      <w:t xml:space="preserve">June </w:t>
    </w:r>
    <w: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2F70F" w14:textId="77777777" w:rsidR="005C197E" w:rsidRDefault="005C19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65FB0"/>
    <w:multiLevelType w:val="hybridMultilevel"/>
    <w:tmpl w:val="D4B23B36"/>
    <w:lvl w:ilvl="0" w:tplc="F60A8B6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72DD1"/>
    <w:multiLevelType w:val="hybridMultilevel"/>
    <w:tmpl w:val="E746FB98"/>
    <w:lvl w:ilvl="0" w:tplc="A8C65418">
      <w:start w:val="1"/>
      <w:numFmt w:val="bullet"/>
      <w:lvlText w:val=""/>
      <w:lvlJc w:val="left"/>
      <w:pPr>
        <w:ind w:left="720" w:hanging="360"/>
      </w:pPr>
      <w:rPr>
        <w:rFonts w:ascii="Symbol" w:hAnsi="Symbol" w:hint="default"/>
      </w:rPr>
    </w:lvl>
    <w:lvl w:ilvl="1" w:tplc="8284A58E">
      <w:start w:val="1"/>
      <w:numFmt w:val="bullet"/>
      <w:lvlText w:val="o"/>
      <w:lvlJc w:val="left"/>
      <w:pPr>
        <w:ind w:left="1440" w:hanging="360"/>
      </w:pPr>
      <w:rPr>
        <w:rFonts w:ascii="Courier New" w:hAnsi="Courier New" w:hint="default"/>
      </w:rPr>
    </w:lvl>
    <w:lvl w:ilvl="2" w:tplc="E75E8B76">
      <w:start w:val="1"/>
      <w:numFmt w:val="bullet"/>
      <w:lvlText w:val=""/>
      <w:lvlJc w:val="left"/>
      <w:pPr>
        <w:ind w:left="2160" w:hanging="360"/>
      </w:pPr>
      <w:rPr>
        <w:rFonts w:ascii="Wingdings" w:hAnsi="Wingdings" w:hint="default"/>
      </w:rPr>
    </w:lvl>
    <w:lvl w:ilvl="3" w:tplc="955A46C4">
      <w:start w:val="1"/>
      <w:numFmt w:val="bullet"/>
      <w:lvlText w:val=""/>
      <w:lvlJc w:val="left"/>
      <w:pPr>
        <w:ind w:left="2880" w:hanging="360"/>
      </w:pPr>
      <w:rPr>
        <w:rFonts w:ascii="Symbol" w:hAnsi="Symbol" w:hint="default"/>
      </w:rPr>
    </w:lvl>
    <w:lvl w:ilvl="4" w:tplc="50CC118E">
      <w:start w:val="1"/>
      <w:numFmt w:val="bullet"/>
      <w:lvlText w:val="o"/>
      <w:lvlJc w:val="left"/>
      <w:pPr>
        <w:ind w:left="3600" w:hanging="360"/>
      </w:pPr>
      <w:rPr>
        <w:rFonts w:ascii="Courier New" w:hAnsi="Courier New" w:hint="default"/>
      </w:rPr>
    </w:lvl>
    <w:lvl w:ilvl="5" w:tplc="F1AAB67C">
      <w:start w:val="1"/>
      <w:numFmt w:val="bullet"/>
      <w:lvlText w:val=""/>
      <w:lvlJc w:val="left"/>
      <w:pPr>
        <w:ind w:left="4320" w:hanging="360"/>
      </w:pPr>
      <w:rPr>
        <w:rFonts w:ascii="Wingdings" w:hAnsi="Wingdings" w:hint="default"/>
      </w:rPr>
    </w:lvl>
    <w:lvl w:ilvl="6" w:tplc="6C48621C">
      <w:start w:val="1"/>
      <w:numFmt w:val="bullet"/>
      <w:lvlText w:val=""/>
      <w:lvlJc w:val="left"/>
      <w:pPr>
        <w:ind w:left="5040" w:hanging="360"/>
      </w:pPr>
      <w:rPr>
        <w:rFonts w:ascii="Symbol" w:hAnsi="Symbol" w:hint="default"/>
      </w:rPr>
    </w:lvl>
    <w:lvl w:ilvl="7" w:tplc="499C76BC">
      <w:start w:val="1"/>
      <w:numFmt w:val="bullet"/>
      <w:lvlText w:val="o"/>
      <w:lvlJc w:val="left"/>
      <w:pPr>
        <w:ind w:left="5760" w:hanging="360"/>
      </w:pPr>
      <w:rPr>
        <w:rFonts w:ascii="Courier New" w:hAnsi="Courier New" w:hint="default"/>
      </w:rPr>
    </w:lvl>
    <w:lvl w:ilvl="8" w:tplc="A08CA262">
      <w:start w:val="1"/>
      <w:numFmt w:val="bullet"/>
      <w:lvlText w:val=""/>
      <w:lvlJc w:val="left"/>
      <w:pPr>
        <w:ind w:left="6480" w:hanging="360"/>
      </w:pPr>
      <w:rPr>
        <w:rFonts w:ascii="Wingdings" w:hAnsi="Wingdings" w:hint="default"/>
      </w:rPr>
    </w:lvl>
  </w:abstractNum>
  <w:abstractNum w:abstractNumId="2" w15:restartNumberingAfterBreak="0">
    <w:nsid w:val="428778AE"/>
    <w:multiLevelType w:val="hybridMultilevel"/>
    <w:tmpl w:val="E32CD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E15F4"/>
    <w:multiLevelType w:val="hybridMultilevel"/>
    <w:tmpl w:val="F1DC1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825745"/>
    <w:multiLevelType w:val="hybridMultilevel"/>
    <w:tmpl w:val="6A584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C36751"/>
    <w:multiLevelType w:val="hybridMultilevel"/>
    <w:tmpl w:val="4F20EE9E"/>
    <w:lvl w:ilvl="0" w:tplc="22580F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716"/>
    <w:rsid w:val="00017777"/>
    <w:rsid w:val="00057DC6"/>
    <w:rsid w:val="00061449"/>
    <w:rsid w:val="0009551E"/>
    <w:rsid w:val="000D3261"/>
    <w:rsid w:val="000F1AFA"/>
    <w:rsid w:val="000F4A13"/>
    <w:rsid w:val="001073A1"/>
    <w:rsid w:val="0011647B"/>
    <w:rsid w:val="0012450B"/>
    <w:rsid w:val="00142D5F"/>
    <w:rsid w:val="00161D27"/>
    <w:rsid w:val="00172BBB"/>
    <w:rsid w:val="00174E93"/>
    <w:rsid w:val="001B0529"/>
    <w:rsid w:val="001B6DC6"/>
    <w:rsid w:val="001C3705"/>
    <w:rsid w:val="002149D6"/>
    <w:rsid w:val="00231103"/>
    <w:rsid w:val="00253BCB"/>
    <w:rsid w:val="002673AE"/>
    <w:rsid w:val="00270DB6"/>
    <w:rsid w:val="002A0596"/>
    <w:rsid w:val="002F7484"/>
    <w:rsid w:val="00326EE0"/>
    <w:rsid w:val="0034364C"/>
    <w:rsid w:val="00352F9E"/>
    <w:rsid w:val="0039338C"/>
    <w:rsid w:val="00484531"/>
    <w:rsid w:val="004935A3"/>
    <w:rsid w:val="004E5A6B"/>
    <w:rsid w:val="005058F2"/>
    <w:rsid w:val="00510DCD"/>
    <w:rsid w:val="005226BA"/>
    <w:rsid w:val="0054697D"/>
    <w:rsid w:val="005577A3"/>
    <w:rsid w:val="00560169"/>
    <w:rsid w:val="00564411"/>
    <w:rsid w:val="005C197E"/>
    <w:rsid w:val="006E679F"/>
    <w:rsid w:val="006F4716"/>
    <w:rsid w:val="007168FB"/>
    <w:rsid w:val="00731838"/>
    <w:rsid w:val="0074158C"/>
    <w:rsid w:val="00741A43"/>
    <w:rsid w:val="00777B8E"/>
    <w:rsid w:val="0078340C"/>
    <w:rsid w:val="007E2936"/>
    <w:rsid w:val="00820D12"/>
    <w:rsid w:val="00824B5A"/>
    <w:rsid w:val="008A1F02"/>
    <w:rsid w:val="008B1A0B"/>
    <w:rsid w:val="00917494"/>
    <w:rsid w:val="00925B80"/>
    <w:rsid w:val="00927381"/>
    <w:rsid w:val="00950BA8"/>
    <w:rsid w:val="00967DFD"/>
    <w:rsid w:val="00976362"/>
    <w:rsid w:val="00990922"/>
    <w:rsid w:val="00996610"/>
    <w:rsid w:val="009B47C2"/>
    <w:rsid w:val="009C4C70"/>
    <w:rsid w:val="009D6D20"/>
    <w:rsid w:val="009F5BAE"/>
    <w:rsid w:val="00A4705C"/>
    <w:rsid w:val="00A54E6D"/>
    <w:rsid w:val="00A86F7B"/>
    <w:rsid w:val="00AA41E9"/>
    <w:rsid w:val="00AB3421"/>
    <w:rsid w:val="00AF4A63"/>
    <w:rsid w:val="00B15DF0"/>
    <w:rsid w:val="00B70012"/>
    <w:rsid w:val="00B70F3E"/>
    <w:rsid w:val="00BB51C2"/>
    <w:rsid w:val="00C00F49"/>
    <w:rsid w:val="00C25CA1"/>
    <w:rsid w:val="00C506FA"/>
    <w:rsid w:val="00C66113"/>
    <w:rsid w:val="00C9414D"/>
    <w:rsid w:val="00C962DC"/>
    <w:rsid w:val="00CB0DA0"/>
    <w:rsid w:val="00D379DC"/>
    <w:rsid w:val="00D4482F"/>
    <w:rsid w:val="00D80CA4"/>
    <w:rsid w:val="00E6096D"/>
    <w:rsid w:val="00E91E0F"/>
    <w:rsid w:val="00EB4082"/>
    <w:rsid w:val="00EC4E63"/>
    <w:rsid w:val="00EF5198"/>
    <w:rsid w:val="00F84641"/>
    <w:rsid w:val="00F95431"/>
    <w:rsid w:val="00FC01A9"/>
    <w:rsid w:val="00FE1404"/>
    <w:rsid w:val="00FE79CF"/>
    <w:rsid w:val="035C1CC4"/>
    <w:rsid w:val="0974F012"/>
    <w:rsid w:val="0A24EB06"/>
    <w:rsid w:val="0B10C073"/>
    <w:rsid w:val="0CAC90D4"/>
    <w:rsid w:val="0F55BACB"/>
    <w:rsid w:val="0FE43196"/>
    <w:rsid w:val="118001F7"/>
    <w:rsid w:val="139B9A38"/>
    <w:rsid w:val="14292BEE"/>
    <w:rsid w:val="1C7F0D7C"/>
    <w:rsid w:val="1CCAA224"/>
    <w:rsid w:val="1F0745BC"/>
    <w:rsid w:val="25F7149A"/>
    <w:rsid w:val="26B5BAAF"/>
    <w:rsid w:val="2744317A"/>
    <w:rsid w:val="29ED5B71"/>
    <w:rsid w:val="321C1C8C"/>
    <w:rsid w:val="32578C3F"/>
    <w:rsid w:val="33B7ECED"/>
    <w:rsid w:val="3DBF0C23"/>
    <w:rsid w:val="3F4FE0CE"/>
    <w:rsid w:val="3F542C52"/>
    <w:rsid w:val="42A4F571"/>
    <w:rsid w:val="4366DE8B"/>
    <w:rsid w:val="44650E28"/>
    <w:rsid w:val="48F59424"/>
    <w:rsid w:val="4BA4388F"/>
    <w:rsid w:val="4BBA38C3"/>
    <w:rsid w:val="556D8413"/>
    <w:rsid w:val="697379F7"/>
    <w:rsid w:val="6B31B396"/>
    <w:rsid w:val="6BA5AEA9"/>
    <w:rsid w:val="6D4912EB"/>
    <w:rsid w:val="75A78812"/>
    <w:rsid w:val="7A200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AB283"/>
  <w15:chartTrackingRefBased/>
  <w15:docId w15:val="{171645CF-3705-47FA-86BA-0F4CAA19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716"/>
  </w:style>
  <w:style w:type="paragraph" w:styleId="Footer">
    <w:name w:val="footer"/>
    <w:basedOn w:val="Normal"/>
    <w:link w:val="FooterChar"/>
    <w:uiPriority w:val="99"/>
    <w:unhideWhenUsed/>
    <w:rsid w:val="006F4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716"/>
  </w:style>
  <w:style w:type="table" w:styleId="TableGrid">
    <w:name w:val="Table Grid"/>
    <w:basedOn w:val="TableNormal"/>
    <w:uiPriority w:val="39"/>
    <w:rsid w:val="006F4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4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495746">
      <w:bodyDiv w:val="1"/>
      <w:marLeft w:val="0"/>
      <w:marRight w:val="0"/>
      <w:marTop w:val="0"/>
      <w:marBottom w:val="0"/>
      <w:divBdr>
        <w:top w:val="none" w:sz="0" w:space="0" w:color="auto"/>
        <w:left w:val="none" w:sz="0" w:space="0" w:color="auto"/>
        <w:bottom w:val="none" w:sz="0" w:space="0" w:color="auto"/>
        <w:right w:val="none" w:sz="0" w:space="0" w:color="auto"/>
      </w:divBdr>
      <w:divsChild>
        <w:div w:id="3289020">
          <w:marLeft w:val="0"/>
          <w:marRight w:val="0"/>
          <w:marTop w:val="0"/>
          <w:marBottom w:val="0"/>
          <w:divBdr>
            <w:top w:val="none" w:sz="0" w:space="0" w:color="auto"/>
            <w:left w:val="none" w:sz="0" w:space="0" w:color="auto"/>
            <w:bottom w:val="none" w:sz="0" w:space="0" w:color="auto"/>
            <w:right w:val="none" w:sz="0" w:space="0" w:color="auto"/>
          </w:divBdr>
        </w:div>
        <w:div w:id="1612858099">
          <w:marLeft w:val="0"/>
          <w:marRight w:val="0"/>
          <w:marTop w:val="0"/>
          <w:marBottom w:val="0"/>
          <w:divBdr>
            <w:top w:val="none" w:sz="0" w:space="0" w:color="auto"/>
            <w:left w:val="none" w:sz="0" w:space="0" w:color="auto"/>
            <w:bottom w:val="none" w:sz="0" w:space="0" w:color="auto"/>
            <w:right w:val="none" w:sz="0" w:space="0" w:color="auto"/>
          </w:divBdr>
        </w:div>
        <w:div w:id="121192893">
          <w:marLeft w:val="0"/>
          <w:marRight w:val="0"/>
          <w:marTop w:val="0"/>
          <w:marBottom w:val="0"/>
          <w:divBdr>
            <w:top w:val="none" w:sz="0" w:space="0" w:color="auto"/>
            <w:left w:val="none" w:sz="0" w:space="0" w:color="auto"/>
            <w:bottom w:val="none" w:sz="0" w:space="0" w:color="auto"/>
            <w:right w:val="none" w:sz="0" w:space="0" w:color="auto"/>
          </w:divBdr>
        </w:div>
        <w:div w:id="332420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Invictus Education Trust</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 Jones</dc:creator>
  <cp:keywords/>
  <dc:description/>
  <cp:lastModifiedBy>Miss L Jones</cp:lastModifiedBy>
  <cp:revision>2</cp:revision>
  <dcterms:created xsi:type="dcterms:W3CDTF">2022-06-22T14:17:00Z</dcterms:created>
  <dcterms:modified xsi:type="dcterms:W3CDTF">2022-06-22T14:17:00Z</dcterms:modified>
</cp:coreProperties>
</file>